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5010C" w14:textId="0EB16952" w:rsidR="00D210F6" w:rsidRDefault="00D210F6" w:rsidP="00D210F6">
      <w:pPr>
        <w:shd w:val="clear" w:color="auto" w:fill="FFFFFF"/>
        <w:spacing w:line="80" w:lineRule="atLeast"/>
        <w:jc w:val="center"/>
        <w:textAlignment w:val="baseline"/>
        <w:rPr>
          <w:b/>
          <w:bCs/>
          <w:caps/>
          <w:color w:val="000000"/>
          <w:sz w:val="28"/>
          <w:szCs w:val="20"/>
          <w:bdr w:val="none" w:sz="0" w:space="0" w:color="auto" w:frame="1"/>
        </w:rPr>
      </w:pPr>
      <w:r w:rsidRPr="00C75101">
        <w:rPr>
          <w:b/>
          <w:bCs/>
          <w:caps/>
          <w:color w:val="000000"/>
          <w:sz w:val="28"/>
          <w:szCs w:val="20"/>
          <w:bdr w:val="none" w:sz="0" w:space="0" w:color="auto" w:frame="1"/>
        </w:rPr>
        <w:t xml:space="preserve">LMS </w:t>
      </w:r>
      <w:r>
        <w:rPr>
          <w:b/>
          <w:bCs/>
          <w:caps/>
          <w:color w:val="000000"/>
          <w:sz w:val="28"/>
          <w:szCs w:val="20"/>
          <w:bdr w:val="none" w:sz="0" w:space="0" w:color="auto" w:frame="1"/>
        </w:rPr>
        <w:t>120</w:t>
      </w:r>
      <w:r w:rsidRPr="00C75101">
        <w:rPr>
          <w:b/>
          <w:bCs/>
          <w:caps/>
          <w:color w:val="000000"/>
          <w:sz w:val="28"/>
          <w:szCs w:val="20"/>
          <w:bdr w:val="none" w:sz="0" w:space="0" w:color="auto" w:frame="1"/>
        </w:rPr>
        <w:t xml:space="preserve"> CR MODEL MOBILE TOWER</w:t>
      </w:r>
    </w:p>
    <w:p w14:paraId="7E462729" w14:textId="77777777" w:rsidR="00D210F6" w:rsidRDefault="00D210F6" w:rsidP="00D210F6">
      <w:pPr>
        <w:shd w:val="clear" w:color="auto" w:fill="FFFFFF"/>
        <w:spacing w:line="80" w:lineRule="atLeast"/>
        <w:jc w:val="center"/>
        <w:textAlignment w:val="baseline"/>
        <w:rPr>
          <w:b/>
          <w:bCs/>
          <w:caps/>
          <w:color w:val="000000"/>
          <w:sz w:val="28"/>
          <w:szCs w:val="20"/>
          <w:bdr w:val="none" w:sz="0" w:space="0" w:color="auto" w:frame="1"/>
        </w:rPr>
      </w:pPr>
    </w:p>
    <w:p w14:paraId="64594F32" w14:textId="437413B1" w:rsidR="00D210F6" w:rsidRPr="0031395A" w:rsidRDefault="00D210F6" w:rsidP="00D210F6">
      <w:pPr>
        <w:numPr>
          <w:ilvl w:val="0"/>
          <w:numId w:val="3"/>
        </w:numPr>
        <w:shd w:val="clear" w:color="auto" w:fill="FFFFFF"/>
        <w:spacing w:line="360" w:lineRule="auto"/>
        <w:contextualSpacing/>
        <w:textAlignment w:val="baseline"/>
        <w:rPr>
          <w:color w:val="3D3D3D"/>
          <w:sz w:val="16"/>
          <w:szCs w:val="16"/>
        </w:rPr>
      </w:pPr>
      <w:r w:rsidRPr="0031395A">
        <w:rPr>
          <w:bCs/>
          <w:caps/>
          <w:sz w:val="16"/>
          <w:szCs w:val="16"/>
          <w:bdr w:val="none" w:sz="0" w:space="0" w:color="auto" w:frame="1"/>
        </w:rPr>
        <w:t>1</w:t>
      </w:r>
      <w:r>
        <w:rPr>
          <w:bCs/>
          <w:caps/>
          <w:sz w:val="16"/>
          <w:szCs w:val="16"/>
          <w:bdr w:val="none" w:sz="0" w:space="0" w:color="auto" w:frame="1"/>
        </w:rPr>
        <w:t>20</w:t>
      </w:r>
      <w:r w:rsidRPr="0031395A">
        <w:rPr>
          <w:bCs/>
          <w:caps/>
          <w:sz w:val="16"/>
          <w:szCs w:val="16"/>
          <w:bdr w:val="none" w:sz="0" w:space="0" w:color="auto" w:frame="1"/>
        </w:rPr>
        <w:t>’ tall,</w:t>
      </w:r>
      <w:r>
        <w:rPr>
          <w:bCs/>
          <w:caps/>
          <w:sz w:val="16"/>
          <w:szCs w:val="16"/>
          <w:bdr w:val="none" w:sz="0" w:space="0" w:color="auto" w:frame="1"/>
        </w:rPr>
        <w:t xml:space="preserve"> 5</w:t>
      </w:r>
      <w:r w:rsidRPr="0031395A">
        <w:rPr>
          <w:bCs/>
          <w:caps/>
          <w:sz w:val="16"/>
          <w:szCs w:val="16"/>
          <w:bdr w:val="none" w:sz="0" w:space="0" w:color="auto" w:frame="1"/>
        </w:rPr>
        <w:t xml:space="preserve"> EA SECTIONS LEGS ASTM A500-07, A53-12, GRADE B, US CARBON STEEL</w:t>
      </w:r>
      <w:r w:rsidRPr="0031395A">
        <w:rPr>
          <w:bCs/>
          <w:i/>
          <w:iCs/>
          <w:sz w:val="16"/>
          <w:szCs w:val="16"/>
          <w:bdr w:val="none" w:sz="0" w:space="0" w:color="auto" w:frame="1"/>
        </w:rPr>
        <w:t xml:space="preserve"> </w:t>
      </w:r>
      <w:r w:rsidRPr="0031395A">
        <w:rPr>
          <w:bCs/>
          <w:i/>
          <w:iCs/>
          <w:color w:val="C0504D"/>
          <w:sz w:val="16"/>
          <w:szCs w:val="16"/>
          <w:bdr w:val="none" w:sz="0" w:space="0" w:color="auto" w:frame="1"/>
        </w:rPr>
        <w:t>Lifetime Warranty</w:t>
      </w:r>
    </w:p>
    <w:p w14:paraId="51402261" w14:textId="77777777" w:rsidR="00D210F6" w:rsidRPr="0031395A" w:rsidRDefault="00D210F6" w:rsidP="00D210F6">
      <w:pPr>
        <w:numPr>
          <w:ilvl w:val="0"/>
          <w:numId w:val="3"/>
        </w:numPr>
        <w:shd w:val="clear" w:color="auto" w:fill="FFFFFF"/>
        <w:spacing w:line="360" w:lineRule="auto"/>
        <w:contextualSpacing/>
        <w:textAlignment w:val="baseline"/>
        <w:rPr>
          <w:color w:val="3D3D3D"/>
          <w:sz w:val="16"/>
          <w:szCs w:val="16"/>
        </w:rPr>
      </w:pPr>
      <w:r w:rsidRPr="0031395A">
        <w:rPr>
          <w:bCs/>
          <w:color w:val="000000"/>
          <w:sz w:val="16"/>
          <w:szCs w:val="16"/>
          <w:bdr w:val="none" w:sz="0" w:space="0" w:color="auto" w:frame="1"/>
        </w:rPr>
        <w:t>TILT BASE ASSEMBLY INTEGRATED INTO TRAILER.  </w:t>
      </w:r>
      <w:r w:rsidRPr="0031395A">
        <w:rPr>
          <w:bCs/>
          <w:i/>
          <w:iCs/>
          <w:color w:val="C0504D"/>
          <w:sz w:val="16"/>
          <w:szCs w:val="16"/>
          <w:bdr w:val="none" w:sz="0" w:space="0" w:color="auto" w:frame="1"/>
        </w:rPr>
        <w:t>Lifetime Warranty</w:t>
      </w:r>
    </w:p>
    <w:p w14:paraId="2473CEB0"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3 SECTOR ANTENNA MOUNT / CUSTOM MOUNT DESIGNS AVAILABLE</w:t>
      </w:r>
    </w:p>
    <w:p w14:paraId="09CCFB8D"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5’ STARR MOUNT FOR LARGE MICROWAVE DISH PLACEMENT WITH TORQUE ARM,</w:t>
      </w:r>
      <w:r w:rsidRPr="0031395A">
        <w:rPr>
          <w:bCs/>
          <w:color w:val="C0504D"/>
          <w:sz w:val="16"/>
          <w:szCs w:val="16"/>
          <w:bdr w:val="none" w:sz="0" w:space="0" w:color="auto" w:frame="1"/>
        </w:rPr>
        <w:t xml:space="preserve"> OPTIONAL </w:t>
      </w:r>
      <w:r w:rsidRPr="0031395A">
        <w:rPr>
          <w:bCs/>
          <w:i/>
          <w:iCs/>
          <w:color w:val="C0504D"/>
          <w:sz w:val="16"/>
          <w:szCs w:val="16"/>
          <w:bdr w:val="none" w:sz="0" w:space="0" w:color="auto" w:frame="1"/>
        </w:rPr>
        <w:t>Lifetime Warranty</w:t>
      </w:r>
      <w:r w:rsidRPr="0031395A">
        <w:rPr>
          <w:bCs/>
          <w:i/>
          <w:iCs/>
          <w:color w:val="993300"/>
          <w:sz w:val="16"/>
          <w:szCs w:val="16"/>
          <w:bdr w:val="none" w:sz="0" w:space="0" w:color="auto" w:frame="1"/>
        </w:rPr>
        <w:t>.</w:t>
      </w:r>
    </w:p>
    <w:p w14:paraId="17DAF9E3"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 xml:space="preserve">2 EA TORSION RODS </w:t>
      </w:r>
      <w:r w:rsidRPr="0031395A">
        <w:rPr>
          <w:bCs/>
          <w:i/>
          <w:iCs/>
          <w:color w:val="C0504D"/>
          <w:sz w:val="16"/>
          <w:szCs w:val="16"/>
          <w:bdr w:val="none" w:sz="0" w:space="0" w:color="auto" w:frame="1"/>
        </w:rPr>
        <w:t>Lifetime Warranty</w:t>
      </w:r>
      <w:r w:rsidRPr="0031395A">
        <w:rPr>
          <w:bCs/>
          <w:i/>
          <w:iCs/>
          <w:color w:val="993300"/>
          <w:sz w:val="16"/>
          <w:szCs w:val="16"/>
          <w:bdr w:val="none" w:sz="0" w:space="0" w:color="auto" w:frame="1"/>
        </w:rPr>
        <w:t>.</w:t>
      </w:r>
    </w:p>
    <w:p w14:paraId="46B12CA4" w14:textId="77777777" w:rsidR="00D210F6" w:rsidRPr="0031395A" w:rsidRDefault="00D210F6" w:rsidP="00D210F6">
      <w:pPr>
        <w:numPr>
          <w:ilvl w:val="0"/>
          <w:numId w:val="3"/>
        </w:numPr>
        <w:shd w:val="clear" w:color="auto" w:fill="FFFFFF"/>
        <w:spacing w:line="360" w:lineRule="auto"/>
        <w:contextualSpacing/>
        <w:textAlignment w:val="baseline"/>
        <w:rPr>
          <w:color w:val="3D3D3D"/>
          <w:sz w:val="16"/>
          <w:szCs w:val="16"/>
        </w:rPr>
      </w:pPr>
      <w:r w:rsidRPr="0031395A">
        <w:rPr>
          <w:bCs/>
          <w:color w:val="000000"/>
          <w:sz w:val="16"/>
          <w:szCs w:val="16"/>
          <w:bdr w:val="none" w:sz="0" w:space="0" w:color="auto" w:frame="1"/>
        </w:rPr>
        <w:t>16 EA ½” X 4” STIFFENER PLATES, A500 US STEEL </w:t>
      </w:r>
      <w:bookmarkStart w:id="0" w:name="_Hlk521676025"/>
      <w:r w:rsidRPr="0031395A">
        <w:rPr>
          <w:bCs/>
          <w:i/>
          <w:iCs/>
          <w:color w:val="C0504D"/>
          <w:sz w:val="16"/>
          <w:szCs w:val="16"/>
          <w:bdr w:val="none" w:sz="0" w:space="0" w:color="auto" w:frame="1"/>
        </w:rPr>
        <w:t>Lifetime Warranty</w:t>
      </w:r>
      <w:r w:rsidRPr="0031395A">
        <w:rPr>
          <w:bCs/>
          <w:i/>
          <w:iCs/>
          <w:color w:val="993300"/>
          <w:sz w:val="16"/>
          <w:szCs w:val="16"/>
          <w:bdr w:val="none" w:sz="0" w:space="0" w:color="auto" w:frame="1"/>
        </w:rPr>
        <w:t xml:space="preserve">. </w:t>
      </w:r>
      <w:bookmarkEnd w:id="0"/>
    </w:p>
    <w:p w14:paraId="160A6BBE" w14:textId="77777777" w:rsidR="00D210F6" w:rsidRPr="0031395A" w:rsidRDefault="00D210F6" w:rsidP="00D210F6">
      <w:pPr>
        <w:numPr>
          <w:ilvl w:val="0"/>
          <w:numId w:val="3"/>
        </w:numPr>
        <w:shd w:val="clear" w:color="auto" w:fill="FFFFFF"/>
        <w:spacing w:line="360" w:lineRule="auto"/>
        <w:contextualSpacing/>
        <w:textAlignment w:val="baseline"/>
        <w:rPr>
          <w:color w:val="3D3D3D"/>
          <w:sz w:val="16"/>
          <w:szCs w:val="16"/>
        </w:rPr>
      </w:pPr>
      <w:r w:rsidRPr="0031395A">
        <w:rPr>
          <w:color w:val="3D3D3D"/>
          <w:sz w:val="16"/>
          <w:szCs w:val="16"/>
        </w:rPr>
        <w:t>TOWER AND TILT ASSEMBLY PAINTED FINSIH FOR ALL WEATHER</w:t>
      </w:r>
    </w:p>
    <w:p w14:paraId="28D41B89"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 xml:space="preserve">TILT ASSEMBLY HOT DIPPED GALVANIZED FINISH EN ISO 1461/ASTM A123/CSA G164 FOR ALL WEATHER, </w:t>
      </w:r>
      <w:r w:rsidRPr="0031395A">
        <w:rPr>
          <w:bCs/>
          <w:color w:val="C80000"/>
          <w:sz w:val="16"/>
          <w:szCs w:val="16"/>
          <w:bdr w:val="none" w:sz="0" w:space="0" w:color="auto" w:frame="1"/>
        </w:rPr>
        <w:t>OPTION</w:t>
      </w:r>
      <w:r w:rsidRPr="0031395A">
        <w:rPr>
          <w:bCs/>
          <w:color w:val="FF0000"/>
          <w:sz w:val="16"/>
          <w:szCs w:val="16"/>
          <w:bdr w:val="none" w:sz="0" w:space="0" w:color="auto" w:frame="1"/>
        </w:rPr>
        <w:t>.</w:t>
      </w:r>
    </w:p>
    <w:p w14:paraId="6C31237E"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900:1 AND 446:1 ADJUSTABLE WORM DRIVE ALLOWING TOWER TO BE SAFELY DEPLOYED AT ANY HEIGHT</w:t>
      </w:r>
    </w:p>
    <w:p w14:paraId="342B98FA"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 xml:space="preserve">CLIMBABLE MAN-RATED TOWER WHEN EQUIPPTED WITH </w:t>
      </w:r>
      <w:r w:rsidRPr="0031395A">
        <w:rPr>
          <w:bCs/>
          <w:color w:val="943634"/>
          <w:sz w:val="16"/>
          <w:szCs w:val="16"/>
          <w:bdr w:val="none" w:sz="0" w:space="0" w:color="auto" w:frame="1"/>
        </w:rPr>
        <w:t>OPTIONAL</w:t>
      </w:r>
      <w:r w:rsidRPr="0031395A">
        <w:rPr>
          <w:bCs/>
          <w:color w:val="000000"/>
          <w:sz w:val="16"/>
          <w:szCs w:val="16"/>
          <w:bdr w:val="none" w:sz="0" w:space="0" w:color="auto" w:frame="1"/>
        </w:rPr>
        <w:t xml:space="preserve"> SAFETY CLIMB, LOCK-OUTS AVAILABLE ALSO</w:t>
      </w:r>
    </w:p>
    <w:p w14:paraId="07988092"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BACKUP KEY OPERATION ALLOWING TOWER TO BE RAISED OR LOWERED WITH A CORDLESS DRILL, IN CASE OF REMOTE NO POWER.</w:t>
      </w:r>
      <w:r w:rsidRPr="0031395A">
        <w:rPr>
          <w:sz w:val="16"/>
          <w:szCs w:val="16"/>
        </w:rPr>
        <w:t xml:space="preserve"> </w:t>
      </w:r>
    </w:p>
    <w:p w14:paraId="00891B0A" w14:textId="317A57A5"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sz w:val="16"/>
          <w:szCs w:val="16"/>
        </w:rPr>
        <w:t>TILTED TO THE VERTICAL POSITION BY 2 EA 3.</w:t>
      </w:r>
      <w:r w:rsidR="00781C4B">
        <w:rPr>
          <w:sz w:val="16"/>
          <w:szCs w:val="16"/>
        </w:rPr>
        <w:t>0</w:t>
      </w:r>
      <w:r w:rsidRPr="0031395A">
        <w:rPr>
          <w:sz w:val="16"/>
          <w:szCs w:val="16"/>
        </w:rPr>
        <w:t xml:space="preserve">” HEAVY DUTY HYDRAULIC CYLINDERS WITH CHROME -PLATED SOLID SHAFT. </w:t>
      </w:r>
      <w:r w:rsidRPr="0031395A">
        <w:rPr>
          <w:rFonts w:ascii="Arial" w:hAnsi="Arial" w:cs="Arial"/>
          <w:b/>
          <w:bCs/>
          <w:i/>
          <w:iCs/>
          <w:color w:val="993300"/>
          <w:sz w:val="16"/>
          <w:szCs w:val="16"/>
        </w:rPr>
        <w:t xml:space="preserve"> </w:t>
      </w:r>
      <w:r w:rsidRPr="0031395A">
        <w:rPr>
          <w:bCs/>
          <w:i/>
          <w:iCs/>
          <w:color w:val="C0504D"/>
          <w:sz w:val="16"/>
          <w:szCs w:val="16"/>
          <w:bdr w:val="none" w:sz="0" w:space="0" w:color="auto" w:frame="1"/>
        </w:rPr>
        <w:t>Lifetime Warranty</w:t>
      </w:r>
      <w:r w:rsidRPr="0031395A">
        <w:rPr>
          <w:bCs/>
          <w:i/>
          <w:iCs/>
          <w:color w:val="993300"/>
          <w:sz w:val="16"/>
          <w:szCs w:val="16"/>
          <w:bdr w:val="none" w:sz="0" w:space="0" w:color="auto" w:frame="1"/>
        </w:rPr>
        <w:t>.</w:t>
      </w:r>
    </w:p>
    <w:p w14:paraId="26DEF260"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sz w:val="16"/>
          <w:szCs w:val="16"/>
        </w:rPr>
        <w:t>HYRDRAULIC TILT HAS MANUAL BACKUP HAND PUMP FOR BACKUP</w:t>
      </w:r>
    </w:p>
    <w:p w14:paraId="52051901"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TOWER IS AUTOMATICALLY ELEVATED BY 2 ½ HP TOTALLY ENCLOSED FAN COOLED (TEFC), WASH DOWN RATED, DIRECT DRIVE STAINLESS SHAFT MOTOR AND HYDRAULIC GEARBOX</w:t>
      </w:r>
    </w:p>
    <w:p w14:paraId="289D0F52" w14:textId="77777777" w:rsidR="00D210F6" w:rsidRPr="0031395A" w:rsidRDefault="00D210F6" w:rsidP="00D210F6">
      <w:pPr>
        <w:numPr>
          <w:ilvl w:val="0"/>
          <w:numId w:val="3"/>
        </w:numPr>
        <w:shd w:val="clear" w:color="auto" w:fill="FFFFFF"/>
        <w:spacing w:line="360" w:lineRule="auto"/>
        <w:contextualSpacing/>
        <w:textAlignment w:val="baseline"/>
        <w:rPr>
          <w:color w:val="3D3D3D"/>
          <w:sz w:val="16"/>
          <w:szCs w:val="16"/>
        </w:rPr>
      </w:pPr>
      <w:r w:rsidRPr="0031395A">
        <w:rPr>
          <w:bCs/>
          <w:color w:val="000000"/>
          <w:sz w:val="16"/>
          <w:szCs w:val="16"/>
          <w:bdr w:val="none" w:sz="0" w:space="0" w:color="auto" w:frame="1"/>
        </w:rPr>
        <w:t>1 MINUTE FROM HORIZONTAL TO VERTICAL WITH 2000LB CUSTOMERS HEAD LOAD</w:t>
      </w:r>
    </w:p>
    <w:p w14:paraId="2C6197C1"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11 MINUTES FULL TOWER ERECTION SINGLE STAGE PROCESS OFFERS REDUCED LIFT WEIGHT OR 22 MINUTES DUAL STAGE FULL 2</w:t>
      </w:r>
      <w:r>
        <w:rPr>
          <w:bCs/>
          <w:color w:val="000000"/>
          <w:sz w:val="16"/>
          <w:szCs w:val="16"/>
          <w:bdr w:val="none" w:sz="0" w:space="0" w:color="auto" w:frame="1"/>
        </w:rPr>
        <w:t>0</w:t>
      </w:r>
      <w:r w:rsidRPr="0031395A">
        <w:rPr>
          <w:bCs/>
          <w:color w:val="000000"/>
          <w:sz w:val="16"/>
          <w:szCs w:val="16"/>
          <w:bdr w:val="none" w:sz="0" w:space="0" w:color="auto" w:frame="1"/>
        </w:rPr>
        <w:t>00LB LIFT</w:t>
      </w:r>
    </w:p>
    <w:p w14:paraId="37078E39" w14:textId="7C9E95F6"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3 EA HEAVY DUTY UPPER AND LOWER LIMIT SWITCHES</w:t>
      </w:r>
      <w:r w:rsidR="001E1587">
        <w:rPr>
          <w:bCs/>
          <w:color w:val="000000"/>
          <w:sz w:val="16"/>
          <w:szCs w:val="16"/>
          <w:bdr w:val="none" w:sz="0" w:space="0" w:color="auto" w:frame="1"/>
        </w:rPr>
        <w:t xml:space="preserve"> AND TILT LIMIT</w:t>
      </w:r>
    </w:p>
    <w:p w14:paraId="37E7E2A5"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INGRESS PROTECTION IP65, WEATHERPROOF (LOCKING) CONTROL PANEL</w:t>
      </w:r>
    </w:p>
    <w:p w14:paraId="55EEA7C9"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25’ FULL OPERATION REMOTE CONTROL CABLE,</w:t>
      </w:r>
      <w:r w:rsidRPr="0031395A">
        <w:rPr>
          <w:bCs/>
          <w:color w:val="943634"/>
          <w:sz w:val="16"/>
          <w:szCs w:val="16"/>
          <w:bdr w:val="none" w:sz="0" w:space="0" w:color="auto" w:frame="1"/>
        </w:rPr>
        <w:t xml:space="preserve"> OPTIONAL </w:t>
      </w:r>
    </w:p>
    <w:p w14:paraId="3FA7ADAD" w14:textId="77777777" w:rsidR="00D210F6" w:rsidRPr="0031395A" w:rsidRDefault="00D210F6" w:rsidP="00D210F6">
      <w:pPr>
        <w:numPr>
          <w:ilvl w:val="0"/>
          <w:numId w:val="3"/>
        </w:numPr>
        <w:shd w:val="clear" w:color="auto" w:fill="FFFFFF"/>
        <w:spacing w:line="360" w:lineRule="auto"/>
        <w:contextualSpacing/>
        <w:textAlignment w:val="baseline"/>
        <w:rPr>
          <w:color w:val="3D3D3D"/>
          <w:sz w:val="16"/>
          <w:szCs w:val="16"/>
        </w:rPr>
      </w:pPr>
      <w:r w:rsidRPr="0031395A">
        <w:rPr>
          <w:bCs/>
          <w:color w:val="000000"/>
          <w:sz w:val="16"/>
          <w:szCs w:val="16"/>
          <w:bdr w:val="none" w:sz="0" w:space="0" w:color="auto" w:frame="1"/>
        </w:rPr>
        <w:t>110VAC 60HZ / OPTIONAL 240VAC 50HZ</w:t>
      </w:r>
    </w:p>
    <w:p w14:paraId="1EBE8FA8" w14:textId="77777777" w:rsidR="00D210F6" w:rsidRPr="0031395A" w:rsidRDefault="00D210F6" w:rsidP="00D210F6">
      <w:pPr>
        <w:numPr>
          <w:ilvl w:val="0"/>
          <w:numId w:val="3"/>
        </w:numPr>
        <w:shd w:val="clear" w:color="auto" w:fill="FFFFFF"/>
        <w:spacing w:line="360" w:lineRule="auto"/>
        <w:contextualSpacing/>
        <w:jc w:val="both"/>
        <w:textAlignment w:val="baseline"/>
        <w:rPr>
          <w:bCs/>
          <w:color w:val="000000"/>
          <w:sz w:val="16"/>
          <w:szCs w:val="16"/>
          <w:bdr w:val="none" w:sz="0" w:space="0" w:color="auto" w:frame="1"/>
        </w:rPr>
      </w:pPr>
      <w:r w:rsidRPr="0031395A">
        <w:rPr>
          <w:bCs/>
          <w:color w:val="000000"/>
          <w:sz w:val="16"/>
          <w:szCs w:val="16"/>
          <w:bdr w:val="none" w:sz="0" w:space="0" w:color="auto" w:frame="1"/>
        </w:rPr>
        <w:t>2 EA SWITCHES FOR TOTAL DEPLOYMENT CONTROL</w:t>
      </w:r>
    </w:p>
    <w:p w14:paraId="0F99D04A" w14:textId="77777777" w:rsidR="00D210F6" w:rsidRPr="0031395A" w:rsidRDefault="00D210F6" w:rsidP="00D210F6">
      <w:pPr>
        <w:numPr>
          <w:ilvl w:val="0"/>
          <w:numId w:val="3"/>
        </w:numPr>
        <w:shd w:val="clear" w:color="auto" w:fill="FFFFFF"/>
        <w:spacing w:line="360" w:lineRule="auto"/>
        <w:contextualSpacing/>
        <w:jc w:val="both"/>
        <w:textAlignment w:val="baseline"/>
        <w:rPr>
          <w:bCs/>
          <w:color w:val="000000"/>
          <w:sz w:val="16"/>
          <w:szCs w:val="16"/>
          <w:bdr w:val="none" w:sz="0" w:space="0" w:color="auto" w:frame="1"/>
        </w:rPr>
      </w:pPr>
      <w:r w:rsidRPr="0031395A">
        <w:rPr>
          <w:bCs/>
          <w:color w:val="000000"/>
          <w:sz w:val="16"/>
          <w:szCs w:val="16"/>
          <w:bdr w:val="none" w:sz="0" w:space="0" w:color="auto" w:frame="1"/>
        </w:rPr>
        <w:t>2 EA ILLUMINATED FUNCTION LAMPS FOR TILTING AND TELESCOPIC</w:t>
      </w:r>
    </w:p>
    <w:p w14:paraId="1AD85976"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 xml:space="preserve">1 EA RED KEYED POWER DISCONNECT FOR ALL FUNCTION CONTROLS </w:t>
      </w:r>
    </w:p>
    <w:p w14:paraId="78ECCEA4"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 xml:space="preserve">THEFT PROOF CABLE STORAGE REEL WITH GREASE NIPPLE </w:t>
      </w:r>
      <w:r w:rsidRPr="0031395A">
        <w:rPr>
          <w:bCs/>
          <w:i/>
          <w:iCs/>
          <w:color w:val="C0504D"/>
          <w:sz w:val="16"/>
          <w:szCs w:val="16"/>
          <w:bdr w:val="none" w:sz="0" w:space="0" w:color="auto" w:frame="1"/>
        </w:rPr>
        <w:t>Lifetime Warranty</w:t>
      </w:r>
      <w:r w:rsidRPr="0031395A">
        <w:rPr>
          <w:bCs/>
          <w:i/>
          <w:iCs/>
          <w:color w:val="993300"/>
          <w:sz w:val="16"/>
          <w:szCs w:val="16"/>
          <w:bdr w:val="none" w:sz="0" w:space="0" w:color="auto" w:frame="1"/>
        </w:rPr>
        <w:t>.</w:t>
      </w:r>
    </w:p>
    <w:p w14:paraId="2FC0746C" w14:textId="23D2F862" w:rsidR="00D210F6" w:rsidRPr="0031395A" w:rsidRDefault="00D210F6" w:rsidP="00D210F6">
      <w:pPr>
        <w:numPr>
          <w:ilvl w:val="0"/>
          <w:numId w:val="3"/>
        </w:numPr>
        <w:shd w:val="clear" w:color="auto" w:fill="FFFFFF"/>
        <w:spacing w:line="360" w:lineRule="auto"/>
        <w:contextualSpacing/>
        <w:textAlignment w:val="baseline"/>
        <w:rPr>
          <w:color w:val="3D3D3D"/>
          <w:sz w:val="16"/>
          <w:szCs w:val="16"/>
        </w:rPr>
      </w:pPr>
      <w:r>
        <w:rPr>
          <w:bCs/>
          <w:color w:val="000000"/>
          <w:sz w:val="16"/>
          <w:szCs w:val="16"/>
          <w:bdr w:val="none" w:sz="0" w:space="0" w:color="auto" w:frame="1"/>
        </w:rPr>
        <w:t>6</w:t>
      </w:r>
      <w:r w:rsidRPr="0031395A">
        <w:rPr>
          <w:bCs/>
          <w:color w:val="000000"/>
          <w:sz w:val="16"/>
          <w:szCs w:val="16"/>
          <w:bdr w:val="none" w:sz="0" w:space="0" w:color="auto" w:frame="1"/>
        </w:rPr>
        <w:t xml:space="preserve"> EA CABLE GUIDE RINGS, ONE FOR EACH SECTION, BASE SECTION HAS TWO </w:t>
      </w:r>
      <w:r w:rsidRPr="0031395A">
        <w:rPr>
          <w:bCs/>
          <w:i/>
          <w:iCs/>
          <w:color w:val="C0504D"/>
          <w:sz w:val="16"/>
          <w:szCs w:val="16"/>
          <w:bdr w:val="none" w:sz="0" w:space="0" w:color="auto" w:frame="1"/>
        </w:rPr>
        <w:t>Lifetime Warranty</w:t>
      </w:r>
      <w:r w:rsidRPr="0031395A">
        <w:rPr>
          <w:bCs/>
          <w:i/>
          <w:iCs/>
          <w:color w:val="993300"/>
          <w:sz w:val="16"/>
          <w:szCs w:val="16"/>
          <w:bdr w:val="none" w:sz="0" w:space="0" w:color="auto" w:frame="1"/>
        </w:rPr>
        <w:t>.</w:t>
      </w:r>
    </w:p>
    <w:p w14:paraId="053F1D0B" w14:textId="77777777" w:rsidR="00D210F6" w:rsidRPr="0031395A" w:rsidRDefault="00D210F6" w:rsidP="00D210F6">
      <w:pPr>
        <w:numPr>
          <w:ilvl w:val="0"/>
          <w:numId w:val="3"/>
        </w:numPr>
        <w:shd w:val="clear" w:color="auto" w:fill="FFFFFF"/>
        <w:spacing w:line="360" w:lineRule="auto"/>
        <w:contextualSpacing/>
        <w:textAlignment w:val="baseline"/>
        <w:rPr>
          <w:color w:val="3D3D3D"/>
          <w:sz w:val="16"/>
          <w:szCs w:val="16"/>
        </w:rPr>
      </w:pPr>
      <w:r w:rsidRPr="0031395A">
        <w:rPr>
          <w:bCs/>
          <w:color w:val="000000"/>
          <w:sz w:val="16"/>
          <w:szCs w:val="16"/>
          <w:bdr w:val="none" w:sz="0" w:space="0" w:color="auto" w:frame="1"/>
        </w:rPr>
        <w:t>PATENTED DERLIN MAST GUIDE BLOCKS</w:t>
      </w:r>
    </w:p>
    <w:p w14:paraId="6149DF40" w14:textId="77777777" w:rsidR="00D210F6" w:rsidRPr="0031395A" w:rsidRDefault="00D210F6" w:rsidP="00D210F6">
      <w:pPr>
        <w:numPr>
          <w:ilvl w:val="0"/>
          <w:numId w:val="3"/>
        </w:numPr>
        <w:spacing w:before="100" w:beforeAutospacing="1" w:after="100" w:afterAutospacing="1" w:line="360" w:lineRule="auto"/>
        <w:rPr>
          <w:sz w:val="16"/>
          <w:szCs w:val="16"/>
        </w:rPr>
      </w:pPr>
      <w:r w:rsidRPr="0031395A">
        <w:rPr>
          <w:bCs/>
          <w:color w:val="000000"/>
          <w:sz w:val="16"/>
          <w:szCs w:val="16"/>
        </w:rPr>
        <w:t xml:space="preserve">ALL TOWER SECTIONS ARE OPERATED ONLY WITH CERTIFIED 3/8” DIAMETER 7/19 GALVANIZED AIRCRAFT QUALITY CABLES WITH CERTIFIED 14,000LB BREAK STRENGTH.  </w:t>
      </w:r>
    </w:p>
    <w:p w14:paraId="6A067330" w14:textId="77777777" w:rsidR="00D210F6" w:rsidRPr="0031395A" w:rsidRDefault="00D210F6" w:rsidP="00D210F6">
      <w:pPr>
        <w:numPr>
          <w:ilvl w:val="0"/>
          <w:numId w:val="3"/>
        </w:numPr>
        <w:spacing w:before="100" w:beforeAutospacing="1" w:after="100" w:afterAutospacing="1" w:line="360" w:lineRule="auto"/>
        <w:rPr>
          <w:sz w:val="16"/>
          <w:szCs w:val="16"/>
        </w:rPr>
      </w:pPr>
      <w:r w:rsidRPr="0031395A">
        <w:rPr>
          <w:bCs/>
          <w:color w:val="000000"/>
          <w:sz w:val="16"/>
          <w:szCs w:val="16"/>
        </w:rPr>
        <w:t xml:space="preserve">ALL CABLES HAVE BEEN MARINATED IN LPS3 FOR LONG LIFE ANTI CORROSION FOR HARSH SALT WATER ENVIRONMENTS.  </w:t>
      </w:r>
    </w:p>
    <w:p w14:paraId="147DE995"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4″, 5″AND 6″ GALVANIZED STEEL SMART CUSTOM BEARINGS FITTED PULLEYS MARINATED IN LPS3</w:t>
      </w:r>
    </w:p>
    <w:p w14:paraId="3D76B73F"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ALL ECO-GUARD</w:t>
      </w:r>
      <w:r w:rsidRPr="0031395A">
        <w:rPr>
          <w:color w:val="222222"/>
          <w:sz w:val="16"/>
          <w:szCs w:val="16"/>
          <w:shd w:val="clear" w:color="auto" w:fill="FFFFFF"/>
        </w:rPr>
        <w:t xml:space="preserve"> (TM) </w:t>
      </w:r>
      <w:r w:rsidRPr="0031395A">
        <w:rPr>
          <w:bCs/>
          <w:color w:val="000000"/>
          <w:sz w:val="16"/>
          <w:szCs w:val="16"/>
          <w:bdr w:val="none" w:sz="0" w:space="0" w:color="auto" w:frame="1"/>
        </w:rPr>
        <w:t>ECO COATED GRADE 9 BOLTS HAVING GREATER TENSILE STRENGTH THAN GRADE 8, DESIGNED FOR USE IN HIGH-STRESS AND HIGH STRENGTH APPLICATIONS. COATING THAT MEETS 1000HRS OF SALT SPRAY CORROSION RESISTANCE FOR A MAXIMUM TENSILE STRENGTH OF TYPICALLY 180,000PSI</w:t>
      </w:r>
    </w:p>
    <w:p w14:paraId="24D4DDE2" w14:textId="6D80ABA0" w:rsidR="00377CED" w:rsidRPr="006564E9" w:rsidRDefault="00377CED" w:rsidP="00D210F6">
      <w:pPr>
        <w:pStyle w:val="ListParagraph"/>
        <w:widowControl/>
        <w:shd w:val="clear" w:color="auto" w:fill="FFFFFF"/>
        <w:autoSpaceDE/>
        <w:autoSpaceDN/>
        <w:spacing w:line="360" w:lineRule="auto"/>
        <w:ind w:left="720" w:firstLine="0"/>
        <w:contextualSpacing/>
        <w:textAlignment w:val="baseline"/>
        <w:rPr>
          <w:bCs/>
          <w:color w:val="000000"/>
          <w:sz w:val="18"/>
          <w:szCs w:val="18"/>
          <w:bdr w:val="none" w:sz="0" w:space="0" w:color="auto" w:frame="1"/>
        </w:rPr>
      </w:pPr>
    </w:p>
    <w:p w14:paraId="107B55F2" w14:textId="669CEF17" w:rsidR="006A692B" w:rsidRDefault="006A692B" w:rsidP="006A692B">
      <w:pPr>
        <w:pStyle w:val="ListParagraph"/>
        <w:widowControl/>
        <w:shd w:val="clear" w:color="auto" w:fill="FFFFFF"/>
        <w:autoSpaceDE/>
        <w:autoSpaceDN/>
        <w:spacing w:line="360" w:lineRule="auto"/>
        <w:ind w:left="720" w:firstLine="0"/>
        <w:contextualSpacing/>
        <w:textAlignment w:val="baseline"/>
        <w:rPr>
          <w:bCs/>
          <w:color w:val="000000"/>
          <w:sz w:val="18"/>
          <w:szCs w:val="18"/>
          <w:bdr w:val="none" w:sz="0" w:space="0" w:color="auto" w:frame="1"/>
        </w:rPr>
      </w:pPr>
    </w:p>
    <w:p w14:paraId="1682D649" w14:textId="77777777" w:rsidR="00D210F6" w:rsidRDefault="00D210F6" w:rsidP="00D210F6">
      <w:pPr>
        <w:shd w:val="clear" w:color="auto" w:fill="FFFFFF"/>
        <w:spacing w:line="360" w:lineRule="auto"/>
        <w:textAlignment w:val="baseline"/>
        <w:rPr>
          <w:b/>
          <w:bCs/>
          <w:caps/>
          <w:color w:val="000000"/>
          <w:sz w:val="16"/>
          <w:szCs w:val="16"/>
          <w:bdr w:val="none" w:sz="0" w:space="0" w:color="auto" w:frame="1"/>
        </w:rPr>
      </w:pPr>
    </w:p>
    <w:p w14:paraId="36B0D560" w14:textId="77777777" w:rsidR="00D210F6" w:rsidRDefault="00D210F6" w:rsidP="00D210F6">
      <w:pPr>
        <w:shd w:val="clear" w:color="auto" w:fill="FFFFFF"/>
        <w:spacing w:line="360" w:lineRule="auto"/>
        <w:textAlignment w:val="baseline"/>
        <w:rPr>
          <w:b/>
          <w:bCs/>
          <w:caps/>
          <w:color w:val="000000"/>
          <w:sz w:val="16"/>
          <w:szCs w:val="16"/>
          <w:bdr w:val="none" w:sz="0" w:space="0" w:color="auto" w:frame="1"/>
        </w:rPr>
      </w:pPr>
    </w:p>
    <w:p w14:paraId="68C81EBE" w14:textId="77777777" w:rsidR="00D210F6" w:rsidRDefault="00D210F6" w:rsidP="00D210F6">
      <w:pPr>
        <w:shd w:val="clear" w:color="auto" w:fill="FFFFFF"/>
        <w:spacing w:line="360" w:lineRule="auto"/>
        <w:textAlignment w:val="baseline"/>
        <w:rPr>
          <w:b/>
          <w:bCs/>
          <w:caps/>
          <w:color w:val="000000"/>
          <w:sz w:val="16"/>
          <w:szCs w:val="16"/>
          <w:bdr w:val="none" w:sz="0" w:space="0" w:color="auto" w:frame="1"/>
        </w:rPr>
      </w:pPr>
    </w:p>
    <w:p w14:paraId="452FA916" w14:textId="38F6A296" w:rsidR="00D210F6" w:rsidRPr="0031395A" w:rsidRDefault="00D210F6" w:rsidP="00D210F6">
      <w:pPr>
        <w:shd w:val="clear" w:color="auto" w:fill="FFFFFF"/>
        <w:spacing w:line="360" w:lineRule="auto"/>
        <w:textAlignment w:val="baseline"/>
        <w:rPr>
          <w:b/>
          <w:bCs/>
          <w:caps/>
          <w:color w:val="000000"/>
          <w:sz w:val="16"/>
          <w:szCs w:val="16"/>
          <w:bdr w:val="none" w:sz="0" w:space="0" w:color="auto" w:frame="1"/>
        </w:rPr>
      </w:pPr>
      <w:r w:rsidRPr="0031395A">
        <w:rPr>
          <w:b/>
          <w:bCs/>
          <w:caps/>
          <w:color w:val="000000"/>
          <w:sz w:val="16"/>
          <w:szCs w:val="16"/>
          <w:bdr w:val="none" w:sz="0" w:space="0" w:color="auto" w:frame="1"/>
        </w:rPr>
        <w:t>mOBILE TOWER, CONTINUED</w:t>
      </w:r>
    </w:p>
    <w:p w14:paraId="50768429" w14:textId="77777777" w:rsidR="00D210F6" w:rsidRPr="0031395A" w:rsidRDefault="00D210F6" w:rsidP="00D210F6">
      <w:pPr>
        <w:shd w:val="clear" w:color="auto" w:fill="FFFFFF"/>
        <w:spacing w:line="360" w:lineRule="auto"/>
        <w:ind w:left="360"/>
        <w:textAlignment w:val="baseline"/>
        <w:rPr>
          <w:bCs/>
          <w:caps/>
          <w:color w:val="000000"/>
          <w:sz w:val="16"/>
          <w:szCs w:val="16"/>
          <w:bdr w:val="none" w:sz="0" w:space="0" w:color="auto" w:frame="1"/>
        </w:rPr>
      </w:pPr>
    </w:p>
    <w:p w14:paraId="6DB90A8F" w14:textId="77777777" w:rsidR="00D210F6" w:rsidRPr="0031395A" w:rsidRDefault="00D210F6" w:rsidP="00D210F6">
      <w:pPr>
        <w:numPr>
          <w:ilvl w:val="0"/>
          <w:numId w:val="3"/>
        </w:numPr>
        <w:shd w:val="clear" w:color="auto" w:fill="FFFFFF"/>
        <w:spacing w:line="360" w:lineRule="auto"/>
        <w:contextualSpacing/>
        <w:textAlignment w:val="baseline"/>
        <w:rPr>
          <w:bCs/>
          <w:caps/>
          <w:color w:val="000000"/>
          <w:sz w:val="16"/>
          <w:szCs w:val="16"/>
          <w:bdr w:val="none" w:sz="0" w:space="0" w:color="auto" w:frame="1"/>
        </w:rPr>
      </w:pPr>
      <w:r w:rsidRPr="0031395A">
        <w:rPr>
          <w:bCs/>
          <w:caps/>
          <w:color w:val="000000"/>
          <w:sz w:val="16"/>
          <w:szCs w:val="16"/>
          <w:bdr w:val="none" w:sz="0" w:space="0" w:color="auto" w:frame="1"/>
        </w:rPr>
        <w:t>All units are designed to withstand the most severe -120 / 160 degrees Fahrenheit conditions</w:t>
      </w:r>
    </w:p>
    <w:p w14:paraId="6ED6FED7" w14:textId="77777777" w:rsidR="00D210F6" w:rsidRPr="0031395A" w:rsidRDefault="00D210F6" w:rsidP="00D210F6">
      <w:pPr>
        <w:numPr>
          <w:ilvl w:val="0"/>
          <w:numId w:val="3"/>
        </w:numPr>
        <w:shd w:val="clear" w:color="auto" w:fill="FFFFFF"/>
        <w:spacing w:line="360" w:lineRule="auto"/>
        <w:contextualSpacing/>
        <w:textAlignment w:val="baseline"/>
        <w:rPr>
          <w:bCs/>
          <w:caps/>
          <w:color w:val="C0504D"/>
          <w:sz w:val="16"/>
          <w:szCs w:val="16"/>
          <w:bdr w:val="none" w:sz="0" w:space="0" w:color="auto" w:frame="1"/>
        </w:rPr>
      </w:pPr>
      <w:r w:rsidRPr="0031395A">
        <w:rPr>
          <w:bCs/>
          <w:caps/>
          <w:color w:val="000000"/>
          <w:sz w:val="16"/>
          <w:szCs w:val="16"/>
          <w:bdr w:val="none" w:sz="0" w:space="0" w:color="auto" w:frame="1"/>
        </w:rPr>
        <w:t xml:space="preserve">Main drive motor is wash-down direct drive worm gear extreme environment w/moisture drain.  </w:t>
      </w:r>
      <w:r w:rsidRPr="0031395A">
        <w:rPr>
          <w:bCs/>
          <w:caps/>
          <w:color w:val="C0504D"/>
          <w:sz w:val="16"/>
          <w:szCs w:val="16"/>
          <w:bdr w:val="none" w:sz="0" w:space="0" w:color="auto" w:frame="1"/>
        </w:rPr>
        <w:t xml:space="preserve">optional STAINLESS-STEEL motor CASING </w:t>
      </w:r>
    </w:p>
    <w:p w14:paraId="48FB77B7" w14:textId="77777777" w:rsidR="00D210F6" w:rsidRPr="0031395A" w:rsidRDefault="00D210F6" w:rsidP="00D210F6">
      <w:pPr>
        <w:numPr>
          <w:ilvl w:val="0"/>
          <w:numId w:val="3"/>
        </w:numPr>
        <w:shd w:val="clear" w:color="auto" w:fill="FFFFFF"/>
        <w:spacing w:line="360" w:lineRule="auto"/>
        <w:contextualSpacing/>
        <w:textAlignment w:val="baseline"/>
        <w:rPr>
          <w:bCs/>
          <w:caps/>
          <w:color w:val="000000"/>
          <w:sz w:val="16"/>
          <w:szCs w:val="16"/>
          <w:bdr w:val="none" w:sz="0" w:space="0" w:color="auto" w:frame="1"/>
        </w:rPr>
      </w:pPr>
      <w:r w:rsidRPr="0031395A">
        <w:rPr>
          <w:bCs/>
          <w:color w:val="000000"/>
          <w:sz w:val="16"/>
          <w:szCs w:val="16"/>
        </w:rPr>
        <w:t>GALVANIZED STEEL SAFETY GUARDS IN PLACE ON ALL ROTATABLE COMPONENTS PER "OSHA SAFETY GUARD STANDARDS" ON ALL ROTATABLE AND PROTECTIVE GRATE SCREEN OVER DUAL CABLE ROTABLE DRUMS, AS WELL AS END SHAFTS</w:t>
      </w:r>
      <w:r w:rsidRPr="0031395A">
        <w:rPr>
          <w:bCs/>
          <w:caps/>
          <w:color w:val="000000"/>
          <w:sz w:val="16"/>
          <w:szCs w:val="16"/>
          <w:bdr w:val="none" w:sz="0" w:space="0" w:color="auto" w:frame="1"/>
        </w:rPr>
        <w:t xml:space="preserve"> </w:t>
      </w:r>
      <w:r w:rsidRPr="0031395A">
        <w:rPr>
          <w:bCs/>
          <w:i/>
          <w:iCs/>
          <w:color w:val="C0504D"/>
          <w:sz w:val="16"/>
          <w:szCs w:val="16"/>
          <w:bdr w:val="none" w:sz="0" w:space="0" w:color="auto" w:frame="1"/>
        </w:rPr>
        <w:t>Lifetime Warranty</w:t>
      </w:r>
    </w:p>
    <w:p w14:paraId="722C79D3" w14:textId="77777777" w:rsidR="00D210F6" w:rsidRPr="0031395A" w:rsidRDefault="00D210F6" w:rsidP="00D210F6">
      <w:pPr>
        <w:numPr>
          <w:ilvl w:val="0"/>
          <w:numId w:val="3"/>
        </w:numPr>
        <w:shd w:val="clear" w:color="auto" w:fill="FFFFFF"/>
        <w:spacing w:line="360" w:lineRule="auto"/>
        <w:contextualSpacing/>
        <w:textAlignment w:val="baseline"/>
        <w:rPr>
          <w:bCs/>
          <w:color w:val="000000"/>
          <w:sz w:val="16"/>
          <w:szCs w:val="16"/>
          <w:bdr w:val="none" w:sz="0" w:space="0" w:color="auto" w:frame="1"/>
        </w:rPr>
      </w:pPr>
      <w:r w:rsidRPr="0031395A">
        <w:rPr>
          <w:bCs/>
          <w:caps/>
          <w:color w:val="000000"/>
          <w:sz w:val="16"/>
          <w:szCs w:val="16"/>
          <w:bdr w:val="none" w:sz="0" w:space="0" w:color="auto" w:frame="1"/>
        </w:rPr>
        <w:t xml:space="preserve">LMS NEVER FAIL KEY SYSTEM INCLUDED. LMS UNITS ARE SECURE WITH BOTH TILT AND ERECTION SYSTEMS. BACKED UP AND DESIGNED TO BE OPERATED BY HAND WITH LMS KEY SYSTEM AND A CORDLESS DRILL IN CASE OF NO POWER. THE LATTICE TOWERS ARE 100% REDUNDANT BACKED UP AS TRUE EMERGENCY UNIT IN THE FIELD </w:t>
      </w:r>
      <w:r w:rsidRPr="0031395A">
        <w:rPr>
          <w:bCs/>
          <w:i/>
          <w:iCs/>
          <w:color w:val="C0504D"/>
          <w:sz w:val="16"/>
          <w:szCs w:val="16"/>
          <w:bdr w:val="none" w:sz="0" w:space="0" w:color="auto" w:frame="1"/>
        </w:rPr>
        <w:t>Lifetime Warranty</w:t>
      </w:r>
    </w:p>
    <w:p w14:paraId="2F4A8565" w14:textId="77777777" w:rsidR="00D210F6" w:rsidRPr="0031395A" w:rsidRDefault="00D210F6" w:rsidP="00D210F6">
      <w:pPr>
        <w:shd w:val="clear" w:color="auto" w:fill="FFFFFF"/>
        <w:spacing w:line="360" w:lineRule="auto"/>
        <w:textAlignment w:val="baseline"/>
        <w:rPr>
          <w:b/>
          <w:bCs/>
          <w:color w:val="000000"/>
          <w:sz w:val="16"/>
          <w:szCs w:val="16"/>
          <w:bdr w:val="none" w:sz="0" w:space="0" w:color="auto" w:frame="1"/>
        </w:rPr>
      </w:pPr>
    </w:p>
    <w:p w14:paraId="58EC4357" w14:textId="77777777" w:rsidR="00D210F6" w:rsidRPr="0031395A" w:rsidRDefault="00D210F6" w:rsidP="00D210F6">
      <w:pPr>
        <w:shd w:val="clear" w:color="auto" w:fill="FFFFFF"/>
        <w:spacing w:line="360" w:lineRule="auto"/>
        <w:textAlignment w:val="baseline"/>
        <w:rPr>
          <w:bCs/>
          <w:color w:val="000000"/>
          <w:sz w:val="16"/>
          <w:szCs w:val="16"/>
          <w:bdr w:val="none" w:sz="0" w:space="0" w:color="auto" w:frame="1"/>
        </w:rPr>
      </w:pPr>
      <w:r w:rsidRPr="0031395A">
        <w:rPr>
          <w:b/>
          <w:bCs/>
          <w:color w:val="000000"/>
          <w:sz w:val="16"/>
          <w:szCs w:val="16"/>
          <w:bdr w:val="none" w:sz="0" w:space="0" w:color="auto" w:frame="1"/>
        </w:rPr>
        <w:t>TOWER TRAILER</w:t>
      </w:r>
      <w:r w:rsidRPr="0031395A">
        <w:rPr>
          <w:bCs/>
          <w:color w:val="000000"/>
          <w:sz w:val="16"/>
          <w:szCs w:val="16"/>
          <w:bdr w:val="none" w:sz="0" w:space="0" w:color="auto" w:frame="1"/>
        </w:rPr>
        <w:t>: </w:t>
      </w:r>
    </w:p>
    <w:p w14:paraId="7AE03DAA" w14:textId="77777777" w:rsidR="00D210F6" w:rsidRPr="0031395A" w:rsidRDefault="00D210F6" w:rsidP="00D210F6">
      <w:pPr>
        <w:numPr>
          <w:ilvl w:val="0"/>
          <w:numId w:val="4"/>
        </w:numPr>
        <w:shd w:val="clear" w:color="auto" w:fill="FFFFFF"/>
        <w:spacing w:line="360" w:lineRule="auto"/>
        <w:contextualSpacing/>
        <w:textAlignment w:val="baseline"/>
        <w:rPr>
          <w:bCs/>
          <w:color w:val="000000"/>
          <w:sz w:val="16"/>
          <w:szCs w:val="16"/>
          <w:bdr w:val="none" w:sz="0" w:space="0" w:color="auto" w:frame="1"/>
        </w:rPr>
      </w:pPr>
      <w:r w:rsidRPr="0031395A">
        <w:rPr>
          <w:bCs/>
          <w:caps/>
          <w:color w:val="000000"/>
          <w:sz w:val="16"/>
          <w:szCs w:val="16"/>
          <w:bdr w:val="none" w:sz="0" w:space="0" w:color="auto" w:frame="1"/>
        </w:rPr>
        <w:t xml:space="preserve">Structural OutriggerS </w:t>
      </w:r>
      <w:r w:rsidRPr="0031395A">
        <w:rPr>
          <w:bCs/>
          <w:i/>
          <w:iCs/>
          <w:color w:val="C0504D"/>
          <w:sz w:val="16"/>
          <w:szCs w:val="16"/>
          <w:bdr w:val="none" w:sz="0" w:space="0" w:color="auto" w:frame="1"/>
        </w:rPr>
        <w:t>Lifetime Warranty</w:t>
      </w:r>
    </w:p>
    <w:p w14:paraId="07AA9387" w14:textId="77777777" w:rsidR="00D210F6" w:rsidRPr="0031395A" w:rsidRDefault="00D210F6" w:rsidP="00D210F6">
      <w:pPr>
        <w:numPr>
          <w:ilvl w:val="0"/>
          <w:numId w:val="4"/>
        </w:numPr>
        <w:shd w:val="clear" w:color="auto" w:fill="FFFFFF"/>
        <w:spacing w:line="360" w:lineRule="auto"/>
        <w:contextualSpacing/>
        <w:textAlignment w:val="baseline"/>
        <w:rPr>
          <w:color w:val="3D3D3D"/>
          <w:sz w:val="16"/>
          <w:szCs w:val="16"/>
        </w:rPr>
      </w:pPr>
      <w:r w:rsidRPr="0031395A">
        <w:rPr>
          <w:bCs/>
          <w:color w:val="000000"/>
          <w:sz w:val="16"/>
          <w:szCs w:val="16"/>
          <w:bdr w:val="none" w:sz="0" w:space="0" w:color="auto" w:frame="1"/>
        </w:rPr>
        <w:t xml:space="preserve">DIAMOND PLATE 11 GAUGE DECK </w:t>
      </w:r>
    </w:p>
    <w:p w14:paraId="35EA63C2" w14:textId="77777777" w:rsidR="00D210F6" w:rsidRPr="0031395A" w:rsidRDefault="00D210F6" w:rsidP="00D210F6">
      <w:pPr>
        <w:numPr>
          <w:ilvl w:val="0"/>
          <w:numId w:val="4"/>
        </w:numPr>
        <w:shd w:val="clear" w:color="auto" w:fill="FFFFFF"/>
        <w:spacing w:line="360" w:lineRule="auto"/>
        <w:contextualSpacing/>
        <w:textAlignment w:val="baseline"/>
        <w:rPr>
          <w:color w:val="3D3D3D"/>
          <w:sz w:val="16"/>
          <w:szCs w:val="16"/>
        </w:rPr>
      </w:pPr>
      <w:r w:rsidRPr="0031395A">
        <w:rPr>
          <w:bCs/>
          <w:color w:val="000000"/>
          <w:sz w:val="16"/>
          <w:szCs w:val="16"/>
          <w:bdr w:val="none" w:sz="0" w:space="0" w:color="auto" w:frame="1"/>
        </w:rPr>
        <w:t>DECKS WATER-FALL SIDES ADD 400% TO STRENGTH VS. FLAT STEEL WELDED TO RAIL </w:t>
      </w:r>
      <w:r w:rsidRPr="0031395A">
        <w:rPr>
          <w:bCs/>
          <w:i/>
          <w:color w:val="C0504D"/>
          <w:sz w:val="16"/>
          <w:szCs w:val="16"/>
          <w:bdr w:val="none" w:sz="0" w:space="0" w:color="auto" w:frame="1"/>
        </w:rPr>
        <w:t>Lifetime</w:t>
      </w:r>
      <w:r w:rsidRPr="0031395A">
        <w:rPr>
          <w:bCs/>
          <w:i/>
          <w:iCs/>
          <w:color w:val="C0504D"/>
          <w:sz w:val="16"/>
          <w:szCs w:val="16"/>
          <w:bdr w:val="none" w:sz="0" w:space="0" w:color="auto" w:frame="1"/>
        </w:rPr>
        <w:t xml:space="preserve"> Warranty</w:t>
      </w:r>
      <w:r w:rsidRPr="0031395A">
        <w:rPr>
          <w:color w:val="3D3D3D"/>
          <w:sz w:val="16"/>
          <w:szCs w:val="16"/>
        </w:rPr>
        <w:t xml:space="preserve">. </w:t>
      </w:r>
    </w:p>
    <w:p w14:paraId="7C01C86A" w14:textId="77777777" w:rsidR="00D210F6" w:rsidRPr="0031395A" w:rsidRDefault="00D210F6" w:rsidP="00D210F6">
      <w:pPr>
        <w:numPr>
          <w:ilvl w:val="0"/>
          <w:numId w:val="4"/>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ELECTRICAL COMPONENTS BONDED TO FRAME FOR SYSTEM GROUNDING</w:t>
      </w:r>
    </w:p>
    <w:p w14:paraId="6B727A86" w14:textId="77777777" w:rsidR="00D210F6" w:rsidRPr="0031395A" w:rsidRDefault="00D210F6" w:rsidP="00D210F6">
      <w:pPr>
        <w:numPr>
          <w:ilvl w:val="0"/>
          <w:numId w:val="4"/>
        </w:numPr>
        <w:shd w:val="clear" w:color="auto" w:fill="FFFFFF"/>
        <w:spacing w:line="360" w:lineRule="auto"/>
        <w:contextualSpacing/>
        <w:textAlignment w:val="baseline"/>
        <w:rPr>
          <w:color w:val="000000"/>
          <w:sz w:val="16"/>
          <w:szCs w:val="16"/>
        </w:rPr>
      </w:pPr>
      <w:r w:rsidRPr="0031395A">
        <w:rPr>
          <w:color w:val="000000"/>
          <w:sz w:val="16"/>
          <w:szCs w:val="16"/>
        </w:rPr>
        <w:t>ALL STEEL CONSTRUCTION 10” WIDE BEAM CONSTRUCTION, NO ALUMINUM</w:t>
      </w:r>
    </w:p>
    <w:p w14:paraId="21D355CD" w14:textId="77777777" w:rsidR="00D210F6" w:rsidRPr="0031395A" w:rsidRDefault="00D210F6" w:rsidP="00D210F6">
      <w:pPr>
        <w:numPr>
          <w:ilvl w:val="0"/>
          <w:numId w:val="4"/>
        </w:numPr>
        <w:shd w:val="clear" w:color="auto" w:fill="FFFFFF"/>
        <w:spacing w:line="360" w:lineRule="auto"/>
        <w:contextualSpacing/>
        <w:textAlignment w:val="baseline"/>
        <w:rPr>
          <w:color w:val="3D3D3D"/>
          <w:sz w:val="16"/>
          <w:szCs w:val="16"/>
        </w:rPr>
      </w:pPr>
      <w:r w:rsidRPr="0031395A">
        <w:rPr>
          <w:bCs/>
          <w:color w:val="000000"/>
          <w:sz w:val="16"/>
          <w:szCs w:val="16"/>
          <w:bdr w:val="none" w:sz="0" w:space="0" w:color="auto" w:frame="1"/>
        </w:rPr>
        <w:t>1/4” LINE X SPRAYED ON FULL DECK AND FRONT OF TRAILER FOR ANTI SLIP</w:t>
      </w:r>
    </w:p>
    <w:p w14:paraId="438F5B56" w14:textId="77777777" w:rsidR="00D210F6" w:rsidRPr="0031395A" w:rsidRDefault="00D210F6" w:rsidP="00D210F6">
      <w:pPr>
        <w:numPr>
          <w:ilvl w:val="0"/>
          <w:numId w:val="4"/>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ANTI THEFT REMOVABLE TONGUE HITCH</w:t>
      </w:r>
    </w:p>
    <w:p w14:paraId="6DAFBF1E" w14:textId="77777777" w:rsidR="00D210F6" w:rsidRPr="0031395A" w:rsidRDefault="00D210F6" w:rsidP="00D210F6">
      <w:pPr>
        <w:numPr>
          <w:ilvl w:val="0"/>
          <w:numId w:val="4"/>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 xml:space="preserve">11 HOLE ADJUSTABLE HITCH COUPLER CHANNEL </w:t>
      </w:r>
      <w:r w:rsidRPr="0031395A">
        <w:rPr>
          <w:bCs/>
          <w:i/>
          <w:color w:val="C0504D"/>
          <w:sz w:val="16"/>
          <w:szCs w:val="16"/>
          <w:bdr w:val="none" w:sz="0" w:space="0" w:color="auto" w:frame="1"/>
        </w:rPr>
        <w:t>Lifetime</w:t>
      </w:r>
      <w:r w:rsidRPr="0031395A">
        <w:rPr>
          <w:bCs/>
          <w:i/>
          <w:iCs/>
          <w:color w:val="C0504D"/>
          <w:sz w:val="16"/>
          <w:szCs w:val="16"/>
          <w:bdr w:val="none" w:sz="0" w:space="0" w:color="auto" w:frame="1"/>
        </w:rPr>
        <w:t xml:space="preserve"> Warranty</w:t>
      </w:r>
      <w:r w:rsidRPr="0031395A">
        <w:rPr>
          <w:color w:val="3D3D3D"/>
          <w:sz w:val="16"/>
          <w:szCs w:val="16"/>
        </w:rPr>
        <w:t>.</w:t>
      </w:r>
    </w:p>
    <w:p w14:paraId="0A43C9AD" w14:textId="77777777" w:rsidR="00D210F6" w:rsidRPr="0031395A" w:rsidRDefault="00D210F6" w:rsidP="00D210F6">
      <w:pPr>
        <w:numPr>
          <w:ilvl w:val="0"/>
          <w:numId w:val="4"/>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REMOVABLE 2 5/16″ BALL HITCH AND PINTLE OPTION INCLUDED</w:t>
      </w:r>
    </w:p>
    <w:p w14:paraId="659CBB5A" w14:textId="77777777" w:rsidR="00D210F6" w:rsidRPr="0031395A" w:rsidRDefault="00D210F6" w:rsidP="00D210F6">
      <w:pPr>
        <w:numPr>
          <w:ilvl w:val="0"/>
          <w:numId w:val="4"/>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7 BLADE TYPE CONNECTOR, SEALED LINE</w:t>
      </w:r>
    </w:p>
    <w:p w14:paraId="48CC4CCD" w14:textId="77777777" w:rsidR="00D210F6" w:rsidRPr="0031395A" w:rsidRDefault="00D210F6" w:rsidP="00D210F6">
      <w:pPr>
        <w:numPr>
          <w:ilvl w:val="0"/>
          <w:numId w:val="4"/>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12,000 LB SIDE PULL SPRING LOADED TONGUE JACK</w:t>
      </w:r>
    </w:p>
    <w:p w14:paraId="60AB3DE5" w14:textId="77777777" w:rsidR="00D210F6" w:rsidRPr="0031395A" w:rsidRDefault="00D210F6" w:rsidP="00D210F6">
      <w:pPr>
        <w:numPr>
          <w:ilvl w:val="0"/>
          <w:numId w:val="4"/>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EMERGENCY TRAILER BREAKAWAY DEVICE</w:t>
      </w:r>
    </w:p>
    <w:p w14:paraId="247269D6" w14:textId="77777777" w:rsidR="00D210F6" w:rsidRPr="0031395A" w:rsidRDefault="00D210F6" w:rsidP="00D210F6">
      <w:pPr>
        <w:numPr>
          <w:ilvl w:val="0"/>
          <w:numId w:val="4"/>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2 EA TWO HOLE 1/0 GROUND LUGS</w:t>
      </w:r>
    </w:p>
    <w:p w14:paraId="545302F1" w14:textId="77777777" w:rsidR="00D210F6" w:rsidRPr="0031395A" w:rsidRDefault="00D210F6" w:rsidP="00D210F6">
      <w:pPr>
        <w:numPr>
          <w:ilvl w:val="0"/>
          <w:numId w:val="4"/>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2 EA HEAVY DUTY SAFETY CHAINS</w:t>
      </w:r>
    </w:p>
    <w:p w14:paraId="0FA4CD57" w14:textId="77777777" w:rsidR="00D210F6" w:rsidRPr="0031395A" w:rsidRDefault="00D210F6" w:rsidP="00D210F6">
      <w:pPr>
        <w:numPr>
          <w:ilvl w:val="0"/>
          <w:numId w:val="4"/>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4 EA TUBE GROUND ROD ATTACH POINT HOLDERS WELDED TO OUTRIGGERS</w:t>
      </w:r>
    </w:p>
    <w:p w14:paraId="40664AC3" w14:textId="77777777" w:rsidR="00D210F6" w:rsidRPr="0031395A" w:rsidRDefault="00D210F6" w:rsidP="00D210F6">
      <w:pPr>
        <w:numPr>
          <w:ilvl w:val="0"/>
          <w:numId w:val="4"/>
        </w:numPr>
        <w:shd w:val="clear" w:color="auto" w:fill="FFFFFF"/>
        <w:spacing w:line="360" w:lineRule="auto"/>
        <w:contextualSpacing/>
        <w:textAlignment w:val="baseline"/>
        <w:rPr>
          <w:bCs/>
          <w:color w:val="000000"/>
          <w:sz w:val="16"/>
          <w:szCs w:val="16"/>
          <w:bdr w:val="none" w:sz="0" w:space="0" w:color="auto" w:frame="1"/>
        </w:rPr>
      </w:pPr>
      <w:r w:rsidRPr="0031395A">
        <w:rPr>
          <w:bCs/>
          <w:color w:val="000000"/>
          <w:sz w:val="16"/>
          <w:szCs w:val="16"/>
          <w:bdr w:val="none" w:sz="0" w:space="0" w:color="auto" w:frame="1"/>
        </w:rPr>
        <w:t>1 EA GROUND ROD STORAGE TUBE BUILT IN TRAILER DECK, GREEN CAP</w:t>
      </w:r>
    </w:p>
    <w:p w14:paraId="2F4EF19C" w14:textId="77777777" w:rsidR="00D210F6" w:rsidRPr="0031395A" w:rsidRDefault="00D210F6" w:rsidP="00D210F6">
      <w:pPr>
        <w:numPr>
          <w:ilvl w:val="0"/>
          <w:numId w:val="4"/>
        </w:numPr>
        <w:shd w:val="clear" w:color="auto" w:fill="FFFFFF"/>
        <w:spacing w:line="360" w:lineRule="auto"/>
        <w:contextualSpacing/>
        <w:textAlignment w:val="baseline"/>
        <w:rPr>
          <w:bCs/>
          <w:color w:val="000000"/>
          <w:sz w:val="16"/>
          <w:szCs w:val="16"/>
          <w:bdr w:val="none" w:sz="0" w:space="0" w:color="auto" w:frame="1"/>
        </w:rPr>
      </w:pPr>
      <w:r>
        <w:rPr>
          <w:bCs/>
          <w:color w:val="000000"/>
          <w:sz w:val="16"/>
          <w:szCs w:val="16"/>
          <w:bdr w:val="none" w:sz="0" w:space="0" w:color="auto" w:frame="1"/>
        </w:rPr>
        <w:t>6</w:t>
      </w:r>
      <w:r w:rsidRPr="0031395A">
        <w:rPr>
          <w:bCs/>
          <w:color w:val="000000"/>
          <w:sz w:val="16"/>
          <w:szCs w:val="16"/>
          <w:bdr w:val="none" w:sz="0" w:space="0" w:color="auto" w:frame="1"/>
        </w:rPr>
        <w:t xml:space="preserve"> EA ADJUSTABLE 12,000 LB LOCKING JACKS W/ PADLOCK PROVIDED</w:t>
      </w:r>
    </w:p>
    <w:p w14:paraId="0297AE30" w14:textId="77777777" w:rsidR="00D210F6" w:rsidRPr="0031395A" w:rsidRDefault="00D210F6" w:rsidP="00D210F6">
      <w:pPr>
        <w:numPr>
          <w:ilvl w:val="0"/>
          <w:numId w:val="4"/>
        </w:numPr>
        <w:shd w:val="clear" w:color="auto" w:fill="FFFFFF"/>
        <w:spacing w:line="360" w:lineRule="auto"/>
        <w:contextualSpacing/>
        <w:textAlignment w:val="baseline"/>
        <w:rPr>
          <w:color w:val="3D3D3D"/>
          <w:sz w:val="16"/>
          <w:szCs w:val="16"/>
        </w:rPr>
      </w:pPr>
      <w:r>
        <w:rPr>
          <w:bCs/>
          <w:color w:val="000000"/>
          <w:sz w:val="16"/>
          <w:szCs w:val="16"/>
          <w:bdr w:val="none" w:sz="0" w:space="0" w:color="auto" w:frame="1"/>
        </w:rPr>
        <w:t>6</w:t>
      </w:r>
      <w:r w:rsidRPr="0031395A">
        <w:rPr>
          <w:bCs/>
          <w:color w:val="000000"/>
          <w:sz w:val="16"/>
          <w:szCs w:val="16"/>
          <w:bdr w:val="none" w:sz="0" w:space="0" w:color="auto" w:frame="1"/>
        </w:rPr>
        <w:t xml:space="preserve"> EA GALVANIZED 2′ X 2′ OUTRIGGER JACK PADS</w:t>
      </w:r>
    </w:p>
    <w:p w14:paraId="100229FA" w14:textId="77777777" w:rsidR="00D210F6" w:rsidRPr="0031395A" w:rsidRDefault="00D210F6" w:rsidP="00D210F6">
      <w:pPr>
        <w:numPr>
          <w:ilvl w:val="0"/>
          <w:numId w:val="4"/>
        </w:numPr>
        <w:shd w:val="clear" w:color="auto" w:fill="FFFFFF"/>
        <w:spacing w:line="360" w:lineRule="auto"/>
        <w:contextualSpacing/>
        <w:textAlignment w:val="baseline"/>
        <w:rPr>
          <w:color w:val="3D3D3D"/>
          <w:sz w:val="16"/>
          <w:szCs w:val="16"/>
        </w:rPr>
      </w:pPr>
      <w:r>
        <w:rPr>
          <w:bCs/>
          <w:color w:val="000000"/>
          <w:sz w:val="16"/>
          <w:szCs w:val="16"/>
          <w:bdr w:val="none" w:sz="0" w:space="0" w:color="auto" w:frame="1"/>
        </w:rPr>
        <w:t>6</w:t>
      </w:r>
      <w:r w:rsidRPr="0031395A">
        <w:rPr>
          <w:bCs/>
          <w:color w:val="000000"/>
          <w:sz w:val="16"/>
          <w:szCs w:val="16"/>
          <w:bdr w:val="none" w:sz="0" w:space="0" w:color="auto" w:frame="1"/>
        </w:rPr>
        <w:t xml:space="preserve"> EA SLIDE OUTRIGGERS WITH NEEDLE BEARING FOR EASY PULL-OUT</w:t>
      </w:r>
    </w:p>
    <w:p w14:paraId="3E111AB0" w14:textId="77777777" w:rsidR="00D210F6" w:rsidRPr="0031395A" w:rsidRDefault="00D210F6" w:rsidP="00D210F6">
      <w:pPr>
        <w:numPr>
          <w:ilvl w:val="0"/>
          <w:numId w:val="4"/>
        </w:numPr>
        <w:shd w:val="clear" w:color="auto" w:fill="FFFFFF"/>
        <w:spacing w:line="360" w:lineRule="auto"/>
        <w:contextualSpacing/>
        <w:textAlignment w:val="baseline"/>
        <w:rPr>
          <w:color w:val="3D3D3D"/>
          <w:sz w:val="16"/>
          <w:szCs w:val="16"/>
        </w:rPr>
      </w:pPr>
      <w:r>
        <w:rPr>
          <w:bCs/>
          <w:color w:val="000000"/>
          <w:sz w:val="16"/>
          <w:szCs w:val="16"/>
          <w:bdr w:val="none" w:sz="0" w:space="0" w:color="auto" w:frame="1"/>
        </w:rPr>
        <w:t>6</w:t>
      </w:r>
      <w:r w:rsidRPr="0031395A">
        <w:rPr>
          <w:bCs/>
          <w:color w:val="000000"/>
          <w:sz w:val="16"/>
          <w:szCs w:val="16"/>
          <w:bdr w:val="none" w:sz="0" w:space="0" w:color="auto" w:frame="1"/>
        </w:rPr>
        <w:t xml:space="preserve"> EA TAMPER PROOF LOCKING OUTRIGGER JACKS</w:t>
      </w:r>
    </w:p>
    <w:p w14:paraId="3139ABA1" w14:textId="7775BCAE" w:rsidR="00D210F6" w:rsidRPr="0079506E" w:rsidRDefault="001E1587" w:rsidP="00D210F6">
      <w:pPr>
        <w:numPr>
          <w:ilvl w:val="0"/>
          <w:numId w:val="4"/>
        </w:numPr>
        <w:shd w:val="clear" w:color="auto" w:fill="FFFFFF"/>
        <w:spacing w:line="360" w:lineRule="auto"/>
        <w:contextualSpacing/>
        <w:textAlignment w:val="baseline"/>
        <w:rPr>
          <w:color w:val="3D3D3D"/>
          <w:sz w:val="16"/>
          <w:szCs w:val="16"/>
        </w:rPr>
      </w:pPr>
      <w:r>
        <w:rPr>
          <w:bCs/>
          <w:color w:val="000000"/>
          <w:sz w:val="16"/>
          <w:szCs w:val="16"/>
          <w:bdr w:val="none" w:sz="0" w:space="0" w:color="auto" w:frame="1"/>
        </w:rPr>
        <w:t>4</w:t>
      </w:r>
      <w:r w:rsidR="00D210F6" w:rsidRPr="0031395A">
        <w:rPr>
          <w:bCs/>
          <w:color w:val="000000"/>
          <w:sz w:val="16"/>
          <w:szCs w:val="16"/>
          <w:bdr w:val="none" w:sz="0" w:space="0" w:color="auto" w:frame="1"/>
        </w:rPr>
        <w:t xml:space="preserve"> EA BUBBLE TYPE TRAILER LEVEL GUIDES</w:t>
      </w:r>
    </w:p>
    <w:p w14:paraId="0C7A033A" w14:textId="77777777" w:rsidR="00D210F6" w:rsidRPr="0079506E" w:rsidRDefault="00D210F6" w:rsidP="00D210F6">
      <w:pPr>
        <w:numPr>
          <w:ilvl w:val="0"/>
          <w:numId w:val="4"/>
        </w:numPr>
        <w:shd w:val="clear" w:color="auto" w:fill="FFFFFF"/>
        <w:spacing w:line="360" w:lineRule="auto"/>
        <w:contextualSpacing/>
        <w:textAlignment w:val="baseline"/>
        <w:rPr>
          <w:color w:val="3D3D3D"/>
          <w:sz w:val="16"/>
          <w:szCs w:val="16"/>
        </w:rPr>
      </w:pPr>
      <w:r w:rsidRPr="0079506E">
        <w:rPr>
          <w:color w:val="3D3D3D"/>
          <w:sz w:val="16"/>
          <w:szCs w:val="16"/>
        </w:rPr>
        <w:t>2 EA REAR 12,000Lb LEVELING JACKS</w:t>
      </w:r>
    </w:p>
    <w:p w14:paraId="3FDA8357" w14:textId="77777777" w:rsidR="00D210F6" w:rsidRPr="0031395A" w:rsidRDefault="00D210F6" w:rsidP="00D210F6">
      <w:pPr>
        <w:numPr>
          <w:ilvl w:val="0"/>
          <w:numId w:val="4"/>
        </w:numPr>
        <w:shd w:val="clear" w:color="auto" w:fill="FFFFFF"/>
        <w:spacing w:line="360" w:lineRule="auto"/>
        <w:contextualSpacing/>
        <w:textAlignment w:val="baseline"/>
        <w:rPr>
          <w:color w:val="3D3D3D"/>
          <w:sz w:val="16"/>
          <w:szCs w:val="16"/>
        </w:rPr>
      </w:pPr>
      <w:r w:rsidRPr="0079506E">
        <w:rPr>
          <w:color w:val="3D3D3D"/>
          <w:sz w:val="16"/>
          <w:szCs w:val="16"/>
        </w:rPr>
        <w:t>2 EA OUTRIGGGER MID-TRAILER 12,000Lb LEVELING JACKS</w:t>
      </w:r>
    </w:p>
    <w:p w14:paraId="3CED6E15" w14:textId="77777777" w:rsidR="00D210F6" w:rsidRPr="0031395A" w:rsidRDefault="00D210F6" w:rsidP="00D210F6">
      <w:pPr>
        <w:numPr>
          <w:ilvl w:val="0"/>
          <w:numId w:val="4"/>
        </w:numPr>
        <w:shd w:val="clear" w:color="auto" w:fill="FFFFFF"/>
        <w:spacing w:line="360" w:lineRule="auto"/>
        <w:contextualSpacing/>
        <w:textAlignment w:val="baseline"/>
        <w:rPr>
          <w:bCs/>
          <w:color w:val="000000"/>
          <w:sz w:val="16"/>
          <w:szCs w:val="16"/>
          <w:bdr w:val="none" w:sz="0" w:space="0" w:color="auto" w:frame="1"/>
        </w:rPr>
      </w:pPr>
      <w:r>
        <w:rPr>
          <w:bCs/>
          <w:color w:val="000000"/>
          <w:sz w:val="16"/>
          <w:szCs w:val="16"/>
          <w:bdr w:val="none" w:sz="0" w:space="0" w:color="auto" w:frame="1"/>
        </w:rPr>
        <w:t>3</w:t>
      </w:r>
      <w:r w:rsidRPr="0031395A">
        <w:rPr>
          <w:bCs/>
          <w:color w:val="000000"/>
          <w:sz w:val="16"/>
          <w:szCs w:val="16"/>
          <w:bdr w:val="none" w:sz="0" w:space="0" w:color="auto" w:frame="1"/>
        </w:rPr>
        <w:t xml:space="preserve"> EA 8,0000LB OIL BATH AXLES EACH ELECTRIC BRAKE</w:t>
      </w:r>
    </w:p>
    <w:p w14:paraId="7BA4EE6C" w14:textId="77777777" w:rsidR="00D210F6" w:rsidRPr="0031395A" w:rsidRDefault="00D210F6" w:rsidP="00D210F6">
      <w:pPr>
        <w:numPr>
          <w:ilvl w:val="0"/>
          <w:numId w:val="4"/>
        </w:numPr>
        <w:shd w:val="clear" w:color="auto" w:fill="FFFFFF"/>
        <w:spacing w:line="360" w:lineRule="auto"/>
        <w:contextualSpacing/>
        <w:textAlignment w:val="baseline"/>
        <w:rPr>
          <w:color w:val="3D3D3D"/>
          <w:sz w:val="16"/>
          <w:szCs w:val="16"/>
        </w:rPr>
      </w:pPr>
      <w:r w:rsidRPr="0031395A">
        <w:rPr>
          <w:bCs/>
          <w:color w:val="000000"/>
          <w:sz w:val="16"/>
          <w:szCs w:val="16"/>
          <w:bdr w:val="none" w:sz="0" w:space="0" w:color="auto" w:frame="1"/>
        </w:rPr>
        <w:t>TORSION AXLE INDEPENDENT SUSPENSION</w:t>
      </w:r>
    </w:p>
    <w:p w14:paraId="015B9A6D" w14:textId="77777777" w:rsidR="00D210F6" w:rsidRPr="0031395A" w:rsidRDefault="00D210F6" w:rsidP="00D210F6">
      <w:pPr>
        <w:numPr>
          <w:ilvl w:val="0"/>
          <w:numId w:val="4"/>
        </w:numPr>
        <w:shd w:val="clear" w:color="auto" w:fill="FFFFFF"/>
        <w:spacing w:line="360" w:lineRule="auto"/>
        <w:contextualSpacing/>
        <w:textAlignment w:val="baseline"/>
        <w:rPr>
          <w:color w:val="3D3D3D"/>
          <w:sz w:val="16"/>
          <w:szCs w:val="16"/>
        </w:rPr>
      </w:pPr>
      <w:r w:rsidRPr="0031395A">
        <w:rPr>
          <w:bCs/>
          <w:color w:val="000000"/>
          <w:sz w:val="16"/>
          <w:szCs w:val="16"/>
          <w:bdr w:val="none" w:sz="0" w:space="0" w:color="auto" w:frame="1"/>
        </w:rPr>
        <w:t>FULL SIZE SPARE UNDER DECK</w:t>
      </w:r>
    </w:p>
    <w:p w14:paraId="323FFE5F" w14:textId="77777777" w:rsidR="00D210F6" w:rsidRPr="0031395A" w:rsidRDefault="00D210F6" w:rsidP="00D210F6">
      <w:pPr>
        <w:numPr>
          <w:ilvl w:val="0"/>
          <w:numId w:val="4"/>
        </w:numPr>
        <w:shd w:val="clear" w:color="auto" w:fill="FFFFFF"/>
        <w:spacing w:line="360" w:lineRule="auto"/>
        <w:contextualSpacing/>
        <w:textAlignment w:val="baseline"/>
        <w:rPr>
          <w:color w:val="3D3D3D"/>
          <w:sz w:val="16"/>
          <w:szCs w:val="16"/>
        </w:rPr>
      </w:pPr>
      <w:r w:rsidRPr="0031395A">
        <w:rPr>
          <w:bCs/>
          <w:color w:val="000000"/>
          <w:sz w:val="16"/>
          <w:szCs w:val="16"/>
          <w:bdr w:val="none" w:sz="0" w:space="0" w:color="auto" w:frame="1"/>
        </w:rPr>
        <w:t>ALL WEATHER PADLOCKS AND HIDE-A-KEY</w:t>
      </w:r>
    </w:p>
    <w:p w14:paraId="1F7DE568" w14:textId="3C3C3E67" w:rsidR="00D210F6" w:rsidRPr="00D210F6" w:rsidRDefault="00D210F6" w:rsidP="00D210F6">
      <w:pPr>
        <w:numPr>
          <w:ilvl w:val="0"/>
          <w:numId w:val="4"/>
        </w:numPr>
        <w:shd w:val="clear" w:color="auto" w:fill="FFFFFF"/>
        <w:spacing w:line="360" w:lineRule="auto"/>
        <w:contextualSpacing/>
        <w:textAlignment w:val="baseline"/>
        <w:rPr>
          <w:color w:val="3D3D3D"/>
          <w:sz w:val="16"/>
          <w:szCs w:val="16"/>
        </w:rPr>
      </w:pPr>
      <w:r>
        <w:rPr>
          <w:bCs/>
          <w:color w:val="000000"/>
          <w:sz w:val="16"/>
          <w:szCs w:val="16"/>
          <w:bdr w:val="none" w:sz="0" w:space="0" w:color="auto" w:frame="1"/>
        </w:rPr>
        <w:t>7</w:t>
      </w:r>
      <w:r w:rsidRPr="0031395A">
        <w:rPr>
          <w:bCs/>
          <w:color w:val="000000"/>
          <w:sz w:val="16"/>
          <w:szCs w:val="16"/>
          <w:bdr w:val="none" w:sz="0" w:space="0" w:color="auto" w:frame="1"/>
        </w:rPr>
        <w:t xml:space="preserve"> EA 16 PLY 215-75-17.5 RADIAL TIRES</w:t>
      </w:r>
    </w:p>
    <w:p w14:paraId="2CB4F47C" w14:textId="77777777" w:rsidR="00D210F6" w:rsidRPr="0031395A" w:rsidRDefault="00D210F6" w:rsidP="00D210F6">
      <w:pPr>
        <w:numPr>
          <w:ilvl w:val="0"/>
          <w:numId w:val="4"/>
        </w:numPr>
        <w:shd w:val="clear" w:color="auto" w:fill="FFFFFF"/>
        <w:spacing w:line="360" w:lineRule="auto"/>
        <w:contextualSpacing/>
        <w:textAlignment w:val="baseline"/>
        <w:rPr>
          <w:color w:val="3D3D3D"/>
          <w:sz w:val="16"/>
          <w:szCs w:val="16"/>
        </w:rPr>
      </w:pPr>
      <w:r>
        <w:rPr>
          <w:bCs/>
          <w:color w:val="000000"/>
          <w:sz w:val="16"/>
          <w:szCs w:val="16"/>
          <w:bdr w:val="none" w:sz="0" w:space="0" w:color="auto" w:frame="1"/>
        </w:rPr>
        <w:t>7</w:t>
      </w:r>
      <w:r w:rsidRPr="0031395A">
        <w:rPr>
          <w:bCs/>
          <w:color w:val="000000"/>
          <w:sz w:val="16"/>
          <w:szCs w:val="16"/>
          <w:bdr w:val="none" w:sz="0" w:space="0" w:color="auto" w:frame="1"/>
        </w:rPr>
        <w:t xml:space="preserve"> EA 17.50 POWDER COATED SOLID STEEL WHEELS </w:t>
      </w:r>
      <w:r w:rsidRPr="0031395A">
        <w:rPr>
          <w:bCs/>
          <w:i/>
          <w:iCs/>
          <w:color w:val="C0504D"/>
          <w:sz w:val="16"/>
          <w:szCs w:val="16"/>
          <w:bdr w:val="none" w:sz="0" w:space="0" w:color="auto" w:frame="1"/>
        </w:rPr>
        <w:t>Lifetime Warranty</w:t>
      </w:r>
      <w:r w:rsidRPr="0031395A">
        <w:rPr>
          <w:color w:val="3D3D3D"/>
          <w:sz w:val="16"/>
          <w:szCs w:val="16"/>
        </w:rPr>
        <w:t>.</w:t>
      </w:r>
    </w:p>
    <w:p w14:paraId="2C599A39" w14:textId="047E40D2" w:rsidR="00455651" w:rsidRDefault="00455651" w:rsidP="00455651">
      <w:pPr>
        <w:pStyle w:val="ListParagraph"/>
        <w:widowControl/>
        <w:shd w:val="clear" w:color="auto" w:fill="FFFFFF"/>
        <w:autoSpaceDE/>
        <w:autoSpaceDN/>
        <w:spacing w:line="360" w:lineRule="auto"/>
        <w:ind w:left="720" w:firstLine="0"/>
        <w:contextualSpacing/>
        <w:textAlignment w:val="baseline"/>
        <w:rPr>
          <w:color w:val="3D3D3D"/>
          <w:sz w:val="18"/>
          <w:szCs w:val="18"/>
        </w:rPr>
      </w:pPr>
    </w:p>
    <w:p w14:paraId="7E8440E3" w14:textId="77777777" w:rsidR="00D210F6" w:rsidRDefault="00D210F6" w:rsidP="00455651">
      <w:pPr>
        <w:pStyle w:val="ListParagraph"/>
        <w:widowControl/>
        <w:shd w:val="clear" w:color="auto" w:fill="FFFFFF"/>
        <w:autoSpaceDE/>
        <w:autoSpaceDN/>
        <w:spacing w:line="360" w:lineRule="auto"/>
        <w:ind w:left="720" w:firstLine="0"/>
        <w:contextualSpacing/>
        <w:textAlignment w:val="baseline"/>
        <w:rPr>
          <w:b/>
          <w:color w:val="3D3D3D"/>
          <w:sz w:val="18"/>
          <w:szCs w:val="18"/>
        </w:rPr>
      </w:pPr>
    </w:p>
    <w:p w14:paraId="2F77E1F5" w14:textId="12F3CE3A" w:rsidR="00D210F6" w:rsidRPr="00D210F6" w:rsidRDefault="00D210F6" w:rsidP="00D210F6">
      <w:pPr>
        <w:shd w:val="clear" w:color="auto" w:fill="FFFFFF"/>
        <w:spacing w:line="360" w:lineRule="auto"/>
        <w:textAlignment w:val="baseline"/>
        <w:rPr>
          <w:b/>
          <w:color w:val="3D3D3D"/>
          <w:sz w:val="16"/>
          <w:szCs w:val="16"/>
        </w:rPr>
      </w:pPr>
      <w:r w:rsidRPr="0079506E">
        <w:rPr>
          <w:b/>
          <w:color w:val="3D3D3D"/>
          <w:sz w:val="16"/>
          <w:szCs w:val="16"/>
        </w:rPr>
        <w:t xml:space="preserve">TOWER TRAILER CONTINUED, </w:t>
      </w:r>
    </w:p>
    <w:p w14:paraId="7F8E7602" w14:textId="77777777" w:rsidR="00D210F6" w:rsidRPr="0079506E" w:rsidRDefault="00D210F6" w:rsidP="00D210F6">
      <w:pPr>
        <w:pStyle w:val="ListParagraph"/>
        <w:widowControl/>
        <w:numPr>
          <w:ilvl w:val="0"/>
          <w:numId w:val="4"/>
        </w:numPr>
        <w:shd w:val="clear" w:color="auto" w:fill="FFFFFF"/>
        <w:autoSpaceDE/>
        <w:autoSpaceDN/>
        <w:spacing w:line="360" w:lineRule="auto"/>
        <w:contextualSpacing/>
        <w:textAlignment w:val="baseline"/>
        <w:rPr>
          <w:color w:val="3D3D3D"/>
          <w:sz w:val="18"/>
          <w:szCs w:val="18"/>
        </w:rPr>
      </w:pPr>
      <w:r>
        <w:rPr>
          <w:bCs/>
          <w:color w:val="000000"/>
          <w:sz w:val="16"/>
          <w:szCs w:val="16"/>
          <w:bdr w:val="none" w:sz="0" w:space="0" w:color="auto" w:frame="1"/>
        </w:rPr>
        <w:t>6</w:t>
      </w:r>
      <w:r w:rsidRPr="0031395A">
        <w:rPr>
          <w:bCs/>
          <w:color w:val="000000"/>
          <w:sz w:val="16"/>
          <w:szCs w:val="16"/>
          <w:bdr w:val="none" w:sz="0" w:space="0" w:color="auto" w:frame="1"/>
        </w:rPr>
        <w:t xml:space="preserve"> SETS WHEEL SETS LOOSE NUT INDICATORS</w:t>
      </w:r>
    </w:p>
    <w:p w14:paraId="17522A2F" w14:textId="77777777" w:rsidR="00D210F6" w:rsidRPr="0079506E" w:rsidRDefault="00D210F6" w:rsidP="00D210F6">
      <w:pPr>
        <w:pStyle w:val="ListParagraph"/>
        <w:widowControl/>
        <w:numPr>
          <w:ilvl w:val="0"/>
          <w:numId w:val="4"/>
        </w:numPr>
        <w:shd w:val="clear" w:color="auto" w:fill="FFFFFF"/>
        <w:autoSpaceDE/>
        <w:autoSpaceDN/>
        <w:spacing w:line="360" w:lineRule="auto"/>
        <w:contextualSpacing/>
        <w:textAlignment w:val="baseline"/>
        <w:rPr>
          <w:color w:val="000000" w:themeColor="text1"/>
          <w:sz w:val="16"/>
          <w:szCs w:val="16"/>
        </w:rPr>
      </w:pPr>
      <w:r w:rsidRPr="0079506E">
        <w:rPr>
          <w:color w:val="000000" w:themeColor="text1"/>
          <w:sz w:val="16"/>
          <w:szCs w:val="16"/>
        </w:rPr>
        <w:t>MUD FLAPS</w:t>
      </w:r>
    </w:p>
    <w:p w14:paraId="4628FF80" w14:textId="77777777" w:rsidR="00D210F6" w:rsidRPr="0079506E" w:rsidRDefault="00D210F6" w:rsidP="00D210F6">
      <w:pPr>
        <w:pStyle w:val="ListParagraph"/>
        <w:widowControl/>
        <w:numPr>
          <w:ilvl w:val="0"/>
          <w:numId w:val="4"/>
        </w:numPr>
        <w:shd w:val="clear" w:color="auto" w:fill="FFFFFF"/>
        <w:autoSpaceDE/>
        <w:autoSpaceDN/>
        <w:spacing w:line="360" w:lineRule="auto"/>
        <w:contextualSpacing/>
        <w:textAlignment w:val="baseline"/>
        <w:rPr>
          <w:bCs/>
          <w:color w:val="000000"/>
          <w:sz w:val="16"/>
          <w:szCs w:val="16"/>
          <w:bdr w:val="none" w:sz="0" w:space="0" w:color="auto" w:frame="1"/>
        </w:rPr>
      </w:pPr>
      <w:r w:rsidRPr="0079506E">
        <w:rPr>
          <w:bCs/>
          <w:color w:val="000000"/>
          <w:sz w:val="16"/>
          <w:szCs w:val="16"/>
          <w:bdr w:val="none" w:sz="0" w:space="0" w:color="auto" w:frame="1"/>
        </w:rPr>
        <w:t>1 EA TRAILER STEP-UP, WITH 1EA STEP HAND RAIL</w:t>
      </w:r>
    </w:p>
    <w:p w14:paraId="2DDEB4B5" w14:textId="77777777" w:rsidR="00D210F6" w:rsidRPr="0079506E" w:rsidRDefault="00D210F6" w:rsidP="00D210F6">
      <w:pPr>
        <w:pStyle w:val="ListParagraph"/>
        <w:widowControl/>
        <w:numPr>
          <w:ilvl w:val="0"/>
          <w:numId w:val="4"/>
        </w:numPr>
        <w:shd w:val="clear" w:color="auto" w:fill="FFFFFF"/>
        <w:autoSpaceDE/>
        <w:autoSpaceDN/>
        <w:spacing w:line="360" w:lineRule="auto"/>
        <w:contextualSpacing/>
        <w:textAlignment w:val="baseline"/>
        <w:rPr>
          <w:bCs/>
          <w:color w:val="000000"/>
          <w:sz w:val="16"/>
          <w:szCs w:val="16"/>
          <w:bdr w:val="none" w:sz="0" w:space="0" w:color="auto" w:frame="1"/>
        </w:rPr>
      </w:pPr>
      <w:r w:rsidRPr="0079506E">
        <w:rPr>
          <w:bCs/>
          <w:color w:val="000000"/>
          <w:sz w:val="16"/>
          <w:szCs w:val="16"/>
          <w:bdr w:val="none" w:sz="0" w:space="0" w:color="auto" w:frame="1"/>
        </w:rPr>
        <w:t>DOT AND TRANSPORT CANADA LED LIGHTING PACKAGE AND REFLECTIVE TAPE</w:t>
      </w:r>
    </w:p>
    <w:p w14:paraId="53C74A1C" w14:textId="5A46704D" w:rsidR="00D210F6" w:rsidRPr="0079506E" w:rsidRDefault="001E1587" w:rsidP="00D210F6">
      <w:pPr>
        <w:pStyle w:val="ListParagraph"/>
        <w:widowControl/>
        <w:numPr>
          <w:ilvl w:val="0"/>
          <w:numId w:val="4"/>
        </w:numPr>
        <w:shd w:val="clear" w:color="auto" w:fill="FFFFFF"/>
        <w:autoSpaceDE/>
        <w:autoSpaceDN/>
        <w:spacing w:line="360" w:lineRule="auto"/>
        <w:contextualSpacing/>
        <w:textAlignment w:val="baseline"/>
        <w:rPr>
          <w:bCs/>
          <w:color w:val="000000"/>
          <w:sz w:val="16"/>
          <w:szCs w:val="16"/>
          <w:bdr w:val="none" w:sz="0" w:space="0" w:color="auto" w:frame="1"/>
        </w:rPr>
      </w:pPr>
      <w:r>
        <w:rPr>
          <w:bCs/>
          <w:color w:val="000000"/>
          <w:sz w:val="16"/>
          <w:szCs w:val="16"/>
          <w:bdr w:val="none" w:sz="0" w:space="0" w:color="auto" w:frame="1"/>
        </w:rPr>
        <w:t xml:space="preserve">2 </w:t>
      </w:r>
      <w:proofErr w:type="gramStart"/>
      <w:r w:rsidR="00D210F6" w:rsidRPr="0079506E">
        <w:rPr>
          <w:bCs/>
          <w:color w:val="000000"/>
          <w:sz w:val="16"/>
          <w:szCs w:val="16"/>
          <w:bdr w:val="none" w:sz="0" w:space="0" w:color="auto" w:frame="1"/>
        </w:rPr>
        <w:t>36”  LOCKING</w:t>
      </w:r>
      <w:proofErr w:type="gramEnd"/>
      <w:r w:rsidR="00D210F6" w:rsidRPr="0079506E">
        <w:rPr>
          <w:bCs/>
          <w:color w:val="000000"/>
          <w:sz w:val="16"/>
          <w:szCs w:val="16"/>
          <w:bdr w:val="none" w:sz="0" w:space="0" w:color="auto" w:frame="1"/>
        </w:rPr>
        <w:t xml:space="preserve"> ALUMINUM POWDER COATED BLACK DIAMOND PLATE TOOL BOX SECURED  </w:t>
      </w:r>
    </w:p>
    <w:p w14:paraId="1F730385" w14:textId="77777777" w:rsidR="00D210F6" w:rsidRPr="0079506E" w:rsidRDefault="00D210F6" w:rsidP="00D210F6">
      <w:pPr>
        <w:pStyle w:val="ListParagraph"/>
        <w:widowControl/>
        <w:numPr>
          <w:ilvl w:val="0"/>
          <w:numId w:val="4"/>
        </w:numPr>
        <w:shd w:val="clear" w:color="auto" w:fill="FFFFFF"/>
        <w:autoSpaceDE/>
        <w:autoSpaceDN/>
        <w:spacing w:line="360" w:lineRule="auto"/>
        <w:contextualSpacing/>
        <w:textAlignment w:val="baseline"/>
        <w:rPr>
          <w:color w:val="3D3D3D"/>
          <w:sz w:val="16"/>
          <w:szCs w:val="16"/>
        </w:rPr>
      </w:pPr>
      <w:r w:rsidRPr="0079506E">
        <w:rPr>
          <w:bCs/>
          <w:color w:val="000000"/>
          <w:sz w:val="16"/>
          <w:szCs w:val="16"/>
          <w:bdr w:val="none" w:sz="0" w:space="0" w:color="auto" w:frame="1"/>
        </w:rPr>
        <w:t>FLASHING EMERGENCY LIGHTS</w:t>
      </w:r>
    </w:p>
    <w:p w14:paraId="1A5AB5A6" w14:textId="77777777" w:rsidR="00D210F6" w:rsidRPr="0079506E" w:rsidRDefault="00D210F6" w:rsidP="00D210F6">
      <w:pPr>
        <w:pStyle w:val="ListParagraph"/>
        <w:widowControl/>
        <w:numPr>
          <w:ilvl w:val="0"/>
          <w:numId w:val="4"/>
        </w:numPr>
        <w:shd w:val="clear" w:color="auto" w:fill="FFFFFF"/>
        <w:autoSpaceDE/>
        <w:autoSpaceDN/>
        <w:spacing w:line="360" w:lineRule="auto"/>
        <w:contextualSpacing/>
        <w:textAlignment w:val="baseline"/>
        <w:rPr>
          <w:bCs/>
          <w:color w:val="000000"/>
          <w:sz w:val="16"/>
          <w:szCs w:val="16"/>
          <w:bdr w:val="none" w:sz="0" w:space="0" w:color="auto" w:frame="1"/>
        </w:rPr>
      </w:pPr>
      <w:r w:rsidRPr="0079506E">
        <w:rPr>
          <w:bCs/>
          <w:color w:val="000000"/>
          <w:sz w:val="16"/>
          <w:szCs w:val="16"/>
          <w:bdr w:val="none" w:sz="0" w:space="0" w:color="auto" w:frame="1"/>
        </w:rPr>
        <w:t>MAXIMUM ANGLE OF TERRAIN IN DEGREES FOR SAFE TRAILER DEPLOYMENT UP TO 7 DEGREES SIDE TO SIDE, 3.5 DEGREES FRONT TO BACK WITHOUT ADDITIONAL BLOCKING</w:t>
      </w:r>
    </w:p>
    <w:p w14:paraId="24F75ADA" w14:textId="77777777" w:rsidR="00D210F6" w:rsidRPr="0079506E" w:rsidRDefault="00D210F6" w:rsidP="00D210F6">
      <w:pPr>
        <w:pStyle w:val="ListParagraph"/>
        <w:widowControl/>
        <w:numPr>
          <w:ilvl w:val="0"/>
          <w:numId w:val="4"/>
        </w:numPr>
        <w:shd w:val="clear" w:color="auto" w:fill="FFFFFF"/>
        <w:autoSpaceDE/>
        <w:autoSpaceDN/>
        <w:spacing w:line="360" w:lineRule="auto"/>
        <w:contextualSpacing/>
        <w:textAlignment w:val="baseline"/>
        <w:rPr>
          <w:bCs/>
          <w:color w:val="000000"/>
          <w:sz w:val="16"/>
          <w:szCs w:val="16"/>
          <w:bdr w:val="none" w:sz="0" w:space="0" w:color="auto" w:frame="1"/>
        </w:rPr>
      </w:pPr>
      <w:r w:rsidRPr="0079506E">
        <w:rPr>
          <w:bCs/>
          <w:color w:val="000000"/>
          <w:sz w:val="16"/>
          <w:szCs w:val="16"/>
          <w:bdr w:val="none" w:sz="0" w:space="0" w:color="auto" w:frame="1"/>
        </w:rPr>
        <w:t>GUY RADIUS AND ADDITIONAL ANCHOR DESIGN DEPENDENT ON LOADING AND WINDS TO BE DETERMINED BY ENGINEERING</w:t>
      </w:r>
    </w:p>
    <w:p w14:paraId="406523DA" w14:textId="77777777" w:rsidR="00D210F6" w:rsidRPr="0079506E" w:rsidRDefault="00D210F6" w:rsidP="00D210F6">
      <w:pPr>
        <w:pStyle w:val="ListParagraph"/>
        <w:widowControl/>
        <w:numPr>
          <w:ilvl w:val="0"/>
          <w:numId w:val="4"/>
        </w:numPr>
        <w:shd w:val="clear" w:color="auto" w:fill="FFFFFF"/>
        <w:autoSpaceDE/>
        <w:autoSpaceDN/>
        <w:spacing w:line="360" w:lineRule="auto"/>
        <w:contextualSpacing/>
        <w:textAlignment w:val="baseline"/>
        <w:rPr>
          <w:bCs/>
          <w:color w:val="000000"/>
          <w:sz w:val="16"/>
          <w:szCs w:val="16"/>
          <w:bdr w:val="none" w:sz="0" w:space="0" w:color="auto" w:frame="1"/>
        </w:rPr>
      </w:pPr>
      <w:r w:rsidRPr="0079506E">
        <w:rPr>
          <w:bCs/>
          <w:color w:val="000000"/>
          <w:sz w:val="16"/>
          <w:szCs w:val="16"/>
          <w:bdr w:val="none" w:sz="0" w:space="0" w:color="auto" w:frame="1"/>
        </w:rPr>
        <w:t>12 POSITION GUY KIT</w:t>
      </w:r>
      <w:r w:rsidRPr="0079506E">
        <w:rPr>
          <w:color w:val="3D3D3D"/>
          <w:sz w:val="16"/>
          <w:szCs w:val="16"/>
        </w:rPr>
        <w:t xml:space="preserve">, </w:t>
      </w:r>
      <w:r w:rsidRPr="0079506E">
        <w:rPr>
          <w:bCs/>
          <w:color w:val="000000"/>
          <w:sz w:val="16"/>
          <w:szCs w:val="16"/>
          <w:bdr w:val="none" w:sz="0" w:space="0" w:color="auto" w:frame="1"/>
        </w:rPr>
        <w:t>UNGUYED FOOT PRINT SAME AS OUTRIGGER FOOT PRINT</w:t>
      </w:r>
    </w:p>
    <w:p w14:paraId="031D470E" w14:textId="77777777" w:rsidR="00D210F6" w:rsidRPr="0079506E" w:rsidRDefault="00D210F6" w:rsidP="00D210F6">
      <w:pPr>
        <w:pStyle w:val="ListParagraph"/>
        <w:widowControl/>
        <w:numPr>
          <w:ilvl w:val="0"/>
          <w:numId w:val="4"/>
        </w:numPr>
        <w:shd w:val="clear" w:color="auto" w:fill="FFFFFF"/>
        <w:autoSpaceDE/>
        <w:autoSpaceDN/>
        <w:spacing w:line="360" w:lineRule="auto"/>
        <w:contextualSpacing/>
        <w:textAlignment w:val="baseline"/>
        <w:rPr>
          <w:bCs/>
          <w:color w:val="000000"/>
          <w:sz w:val="16"/>
          <w:szCs w:val="16"/>
          <w:bdr w:val="none" w:sz="0" w:space="0" w:color="auto" w:frame="1"/>
        </w:rPr>
      </w:pPr>
      <w:r w:rsidRPr="0079506E">
        <w:rPr>
          <w:bCs/>
          <w:color w:val="000000"/>
          <w:sz w:val="16"/>
          <w:szCs w:val="16"/>
          <w:bdr w:val="none" w:sz="0" w:space="0" w:color="auto" w:frame="1"/>
        </w:rPr>
        <w:t>EQUIPPED WITH LIFTING HOOKS IN ALL FOUR CORNERS FOR HELICOPTER LIFT</w:t>
      </w:r>
    </w:p>
    <w:p w14:paraId="153B83EF" w14:textId="77777777" w:rsidR="00D210F6" w:rsidRPr="0079506E" w:rsidRDefault="00D210F6" w:rsidP="00D210F6">
      <w:pPr>
        <w:pStyle w:val="ListParagraph"/>
        <w:widowControl/>
        <w:numPr>
          <w:ilvl w:val="0"/>
          <w:numId w:val="4"/>
        </w:numPr>
        <w:shd w:val="clear" w:color="auto" w:fill="FFFFFF"/>
        <w:autoSpaceDE/>
        <w:autoSpaceDN/>
        <w:spacing w:line="360" w:lineRule="auto"/>
        <w:contextualSpacing/>
        <w:textAlignment w:val="baseline"/>
        <w:rPr>
          <w:bCs/>
          <w:color w:val="000000"/>
          <w:sz w:val="16"/>
          <w:szCs w:val="16"/>
          <w:bdr w:val="none" w:sz="0" w:space="0" w:color="auto" w:frame="1"/>
        </w:rPr>
      </w:pPr>
      <w:r w:rsidRPr="0079506E">
        <w:rPr>
          <w:bCs/>
          <w:color w:val="000000"/>
          <w:sz w:val="16"/>
          <w:szCs w:val="16"/>
          <w:bdr w:val="none" w:sz="0" w:space="0" w:color="auto" w:frame="1"/>
        </w:rPr>
        <w:t>MIL-STD 209K TRAILER TIE-DOWN AND LIFTING LUGS</w:t>
      </w:r>
    </w:p>
    <w:p w14:paraId="274122DF" w14:textId="77777777" w:rsidR="00D210F6" w:rsidRPr="0079506E" w:rsidRDefault="00D210F6" w:rsidP="00D210F6">
      <w:pPr>
        <w:shd w:val="clear" w:color="auto" w:fill="FFFFFF"/>
        <w:spacing w:line="360" w:lineRule="auto"/>
        <w:ind w:left="360"/>
        <w:textAlignment w:val="baseline"/>
        <w:rPr>
          <w:bCs/>
          <w:color w:val="000000"/>
          <w:sz w:val="18"/>
          <w:szCs w:val="18"/>
          <w:bdr w:val="none" w:sz="0" w:space="0" w:color="auto" w:frame="1"/>
        </w:rPr>
      </w:pPr>
    </w:p>
    <w:p w14:paraId="08E39497" w14:textId="77777777" w:rsidR="00D210F6" w:rsidRPr="0079506E" w:rsidRDefault="00D210F6" w:rsidP="00D210F6">
      <w:pPr>
        <w:numPr>
          <w:ilvl w:val="0"/>
          <w:numId w:val="2"/>
        </w:numPr>
        <w:shd w:val="clear" w:color="auto" w:fill="FFFFFF"/>
        <w:spacing w:before="100" w:beforeAutospacing="1" w:after="100" w:afterAutospacing="1" w:line="360" w:lineRule="auto"/>
        <w:contextualSpacing/>
        <w:textAlignment w:val="baseline"/>
        <w:rPr>
          <w:bCs/>
          <w:color w:val="000000"/>
          <w:sz w:val="16"/>
          <w:szCs w:val="16"/>
          <w:bdr w:val="none" w:sz="0" w:space="0" w:color="auto" w:frame="1"/>
        </w:rPr>
      </w:pPr>
      <w:r w:rsidRPr="0079506E">
        <w:rPr>
          <w:bCs/>
          <w:color w:val="000000"/>
          <w:sz w:val="16"/>
          <w:szCs w:val="16"/>
          <w:bdr w:val="none" w:sz="0" w:space="0" w:color="auto" w:frame="1"/>
        </w:rPr>
        <w:t>COMPREHENSIVE OPERATIONS MANUAL</w:t>
      </w:r>
    </w:p>
    <w:p w14:paraId="1DC81496" w14:textId="77777777" w:rsidR="00D210F6" w:rsidRPr="0079506E" w:rsidRDefault="00D210F6" w:rsidP="00D210F6">
      <w:pPr>
        <w:numPr>
          <w:ilvl w:val="0"/>
          <w:numId w:val="2"/>
        </w:numPr>
        <w:shd w:val="clear" w:color="auto" w:fill="FFFFFF"/>
        <w:spacing w:before="100" w:beforeAutospacing="1" w:after="100" w:afterAutospacing="1" w:line="360" w:lineRule="auto"/>
        <w:contextualSpacing/>
        <w:textAlignment w:val="baseline"/>
        <w:rPr>
          <w:bCs/>
          <w:color w:val="000000"/>
          <w:sz w:val="16"/>
          <w:szCs w:val="16"/>
          <w:bdr w:val="none" w:sz="0" w:space="0" w:color="auto" w:frame="1"/>
        </w:rPr>
      </w:pPr>
      <w:r w:rsidRPr="0079506E">
        <w:rPr>
          <w:bCs/>
          <w:color w:val="000000"/>
          <w:sz w:val="16"/>
          <w:szCs w:val="16"/>
          <w:bdr w:val="none" w:sz="0" w:space="0" w:color="auto" w:frame="1"/>
        </w:rPr>
        <w:t xml:space="preserve"> BEST WARRANTY IN INDUSTRY AND </w:t>
      </w:r>
      <w:r w:rsidRPr="0079506E">
        <w:rPr>
          <w:bCs/>
          <w:i/>
          <w:iCs/>
          <w:color w:val="C0504D"/>
          <w:sz w:val="16"/>
          <w:szCs w:val="16"/>
          <w:bdr w:val="none" w:sz="0" w:space="0" w:color="auto" w:frame="1"/>
        </w:rPr>
        <w:t xml:space="preserve">LIFETIME WARRANTY ITEMS </w:t>
      </w:r>
      <w:r w:rsidRPr="0079506E">
        <w:rPr>
          <w:bCs/>
          <w:i/>
          <w:color w:val="C0504D"/>
          <w:sz w:val="16"/>
          <w:szCs w:val="16"/>
          <w:bdr w:val="none" w:sz="0" w:space="0" w:color="auto" w:frame="1"/>
        </w:rPr>
        <w:t>NOT SEEN IN INDUSTRY</w:t>
      </w:r>
    </w:p>
    <w:p w14:paraId="1FCA8D05" w14:textId="77777777" w:rsidR="00D210F6" w:rsidRPr="0079506E" w:rsidRDefault="00D210F6" w:rsidP="00D210F6">
      <w:pPr>
        <w:numPr>
          <w:ilvl w:val="0"/>
          <w:numId w:val="2"/>
        </w:numPr>
        <w:shd w:val="clear" w:color="auto" w:fill="FFFFFF"/>
        <w:spacing w:before="100" w:beforeAutospacing="1" w:after="100" w:afterAutospacing="1" w:line="360" w:lineRule="auto"/>
        <w:contextualSpacing/>
        <w:textAlignment w:val="baseline"/>
        <w:rPr>
          <w:bCs/>
          <w:color w:val="000000"/>
          <w:sz w:val="16"/>
          <w:szCs w:val="16"/>
          <w:bdr w:val="none" w:sz="0" w:space="0" w:color="auto" w:frame="1"/>
        </w:rPr>
      </w:pPr>
      <w:r w:rsidRPr="0079506E">
        <w:rPr>
          <w:bCs/>
          <w:color w:val="000000"/>
          <w:sz w:val="16"/>
          <w:szCs w:val="16"/>
          <w:bdr w:val="none" w:sz="0" w:space="0" w:color="auto" w:frame="1"/>
        </w:rPr>
        <w:t xml:space="preserve">24 HOUR SUPPORT </w:t>
      </w:r>
      <w:r w:rsidRPr="0079506E">
        <w:rPr>
          <w:bCs/>
          <w:i/>
          <w:color w:val="C0504D"/>
          <w:sz w:val="16"/>
          <w:szCs w:val="16"/>
          <w:bdr w:val="none" w:sz="0" w:space="0" w:color="auto" w:frame="1"/>
        </w:rPr>
        <w:t xml:space="preserve"> </w:t>
      </w:r>
    </w:p>
    <w:p w14:paraId="3890BA14" w14:textId="77777777" w:rsidR="00D210F6" w:rsidRPr="0079506E" w:rsidRDefault="00D210F6" w:rsidP="00D210F6">
      <w:pPr>
        <w:numPr>
          <w:ilvl w:val="0"/>
          <w:numId w:val="2"/>
        </w:numPr>
        <w:shd w:val="clear" w:color="auto" w:fill="FFFFFF"/>
        <w:spacing w:before="100" w:beforeAutospacing="1" w:after="100" w:afterAutospacing="1" w:line="360" w:lineRule="auto"/>
        <w:contextualSpacing/>
        <w:textAlignment w:val="baseline"/>
        <w:rPr>
          <w:bCs/>
          <w:color w:val="000000"/>
          <w:sz w:val="16"/>
          <w:szCs w:val="16"/>
          <w:bdr w:val="none" w:sz="0" w:space="0" w:color="auto" w:frame="1"/>
        </w:rPr>
      </w:pPr>
      <w:r w:rsidRPr="0079506E">
        <w:rPr>
          <w:bCs/>
          <w:color w:val="000000"/>
          <w:sz w:val="16"/>
          <w:szCs w:val="16"/>
          <w:bdr w:val="none" w:sz="0" w:space="0" w:color="auto" w:frame="1"/>
        </w:rPr>
        <w:t>HIGH WIND ALL TERRAIN OFF-ROAD APPLICATIONS</w:t>
      </w:r>
    </w:p>
    <w:p w14:paraId="233F7320" w14:textId="77777777" w:rsidR="00D210F6" w:rsidRPr="0079506E" w:rsidRDefault="00D210F6" w:rsidP="00D210F6">
      <w:pPr>
        <w:numPr>
          <w:ilvl w:val="0"/>
          <w:numId w:val="2"/>
        </w:numPr>
        <w:shd w:val="clear" w:color="auto" w:fill="FFFFFF"/>
        <w:spacing w:before="100" w:beforeAutospacing="1" w:after="100" w:afterAutospacing="1" w:line="360" w:lineRule="auto"/>
        <w:contextualSpacing/>
        <w:textAlignment w:val="baseline"/>
        <w:rPr>
          <w:bCs/>
          <w:color w:val="000000"/>
          <w:sz w:val="16"/>
          <w:szCs w:val="16"/>
          <w:bdr w:val="none" w:sz="0" w:space="0" w:color="auto" w:frame="1"/>
        </w:rPr>
      </w:pPr>
      <w:r w:rsidRPr="0079506E">
        <w:rPr>
          <w:bCs/>
          <w:color w:val="000000"/>
          <w:sz w:val="16"/>
          <w:szCs w:val="16"/>
          <w:bdr w:val="none" w:sz="0" w:space="0" w:color="auto" w:frame="1"/>
        </w:rPr>
        <w:t>CAN BE PULLED WITH STANDARD 3/4 CIVILIAN OR MILITARY TRUCK</w:t>
      </w:r>
    </w:p>
    <w:p w14:paraId="54304EA4" w14:textId="77777777" w:rsidR="00D210F6" w:rsidRPr="0079506E" w:rsidRDefault="00D210F6" w:rsidP="00D210F6">
      <w:pPr>
        <w:numPr>
          <w:ilvl w:val="0"/>
          <w:numId w:val="2"/>
        </w:numPr>
        <w:shd w:val="clear" w:color="auto" w:fill="FFFFFF"/>
        <w:spacing w:before="100" w:beforeAutospacing="1" w:after="100" w:afterAutospacing="1" w:line="360" w:lineRule="auto"/>
        <w:contextualSpacing/>
        <w:textAlignment w:val="baseline"/>
        <w:rPr>
          <w:bCs/>
          <w:color w:val="000000"/>
          <w:sz w:val="16"/>
          <w:szCs w:val="16"/>
          <w:bdr w:val="none" w:sz="0" w:space="0" w:color="auto" w:frame="1"/>
        </w:rPr>
      </w:pPr>
      <w:r w:rsidRPr="0079506E">
        <w:rPr>
          <w:bCs/>
          <w:color w:val="000000"/>
          <w:sz w:val="16"/>
          <w:szCs w:val="16"/>
          <w:bdr w:val="none" w:sz="0" w:space="0" w:color="auto" w:frame="1"/>
        </w:rPr>
        <w:t>BUILT FOR ROUGH / INACCESSIBLE TERRAIN APPLICATIONS</w:t>
      </w:r>
    </w:p>
    <w:p w14:paraId="5C45D65F"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
          <w:bCs/>
          <w:sz w:val="16"/>
          <w:szCs w:val="16"/>
          <w:bdr w:val="none" w:sz="0" w:space="0" w:color="auto" w:frame="1"/>
        </w:rPr>
      </w:pPr>
      <w:r w:rsidRPr="0079506E">
        <w:rPr>
          <w:bCs/>
          <w:sz w:val="16"/>
          <w:szCs w:val="16"/>
          <w:bdr w:val="none" w:sz="0" w:space="0" w:color="auto" w:frame="1"/>
        </w:rPr>
        <w:t>ENGINEERED MEET DEMANDS OF ALL MILITARY STATIC, COMMUNICATIONS AND ENVIRONMENTALS</w:t>
      </w:r>
    </w:p>
    <w:p w14:paraId="7E3DF0D2"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
          <w:bCs/>
          <w:sz w:val="16"/>
          <w:szCs w:val="16"/>
          <w:bdr w:val="none" w:sz="0" w:space="0" w:color="auto" w:frame="1"/>
        </w:rPr>
      </w:pPr>
      <w:r w:rsidRPr="0079506E">
        <w:rPr>
          <w:bCs/>
          <w:sz w:val="16"/>
          <w:szCs w:val="16"/>
          <w:bdr w:val="none" w:sz="0" w:space="0" w:color="auto" w:frame="1"/>
        </w:rPr>
        <w:t>AIRCRAFT, AND HELICOPTER TRANSPORTABLE, ALSO CONTAINER STORED AND TRANSPORTABLE A REAL PLUS.</w:t>
      </w:r>
    </w:p>
    <w:p w14:paraId="294CA13A"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U.S. DEPARTMENT OF COMMERCE, BUREAU OF INDUSTRY AND SECURITY APPROVED EXPORTABLE GOODS</w:t>
      </w:r>
    </w:p>
    <w:p w14:paraId="7BD1E823"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EXCEEDS ENVIRONMENTAL LOW TEMPERATURE IN ACCORDANCE WITH MIL-STD 810 PROCEDURE II: OPERATIONAL COLD START AND/OR STORAGE.</w:t>
      </w:r>
    </w:p>
    <w:p w14:paraId="3EC37E27"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HIGH TEMPERATURE IN ACCORDANCE WITH MIL-STD-810 PROCEDURE 1 WITH SOLAR LOADING</w:t>
      </w:r>
    </w:p>
    <w:p w14:paraId="6CCB6652"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TRANSPORT SHOCK, TRANSPORT VIBRATION TESTED</w:t>
      </w:r>
    </w:p>
    <w:p w14:paraId="522154EB"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MILITARY TRANS-PORTABILITY</w:t>
      </w:r>
    </w:p>
    <w:p w14:paraId="63C3A265"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WEIGHT AND WEIGHT DISTRIBUTION TESTING</w:t>
      </w:r>
    </w:p>
    <w:p w14:paraId="6339F387"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BRAKE AND HANDLING</w:t>
      </w:r>
    </w:p>
    <w:p w14:paraId="41405F07"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GRADING/SLOPE @10-30%</w:t>
      </w:r>
    </w:p>
    <w:p w14:paraId="5D8A7957"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STEERING AND HANDLING</w:t>
      </w:r>
    </w:p>
    <w:p w14:paraId="245DEABB"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TURNING DIAMETER</w:t>
      </w:r>
    </w:p>
    <w:p w14:paraId="4202BF88"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STATIC ROLL-OVER</w:t>
      </w:r>
    </w:p>
    <w:p w14:paraId="7E7A95B3"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STABILITY AND HANDLING</w:t>
      </w:r>
    </w:p>
    <w:p w14:paraId="3FCDF74D"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TOWING CAPABILITY</w:t>
      </w:r>
    </w:p>
    <w:p w14:paraId="5B9527CD" w14:textId="77777777" w:rsidR="00D210F6" w:rsidRPr="0079506E" w:rsidRDefault="00D210F6" w:rsidP="00D210F6">
      <w:pPr>
        <w:numPr>
          <w:ilvl w:val="0"/>
          <w:numId w:val="2"/>
        </w:numPr>
        <w:shd w:val="clear" w:color="auto" w:fill="FFFFFF"/>
        <w:spacing w:before="100" w:beforeAutospacing="1" w:after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DEPLOYMENT TIME 1 MINUTE FOR VERTICAL LIFT AND ERECTION UNDER 30 MINUTES</w:t>
      </w:r>
    </w:p>
    <w:p w14:paraId="0424D3B8" w14:textId="77777777" w:rsidR="00D210F6" w:rsidRPr="0079506E" w:rsidRDefault="00D210F6" w:rsidP="00F77CED">
      <w:pPr>
        <w:numPr>
          <w:ilvl w:val="0"/>
          <w:numId w:val="2"/>
        </w:numPr>
        <w:shd w:val="clear" w:color="auto" w:fill="FFFFFF"/>
        <w:spacing w:before="100" w:before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MAX AZIMUTH (TWIST) PLAY LESS THAN .75 DEGREES</w:t>
      </w:r>
    </w:p>
    <w:p w14:paraId="13DAF112" w14:textId="35565049" w:rsidR="00D210F6" w:rsidRDefault="00D210F6" w:rsidP="00F77CED">
      <w:pPr>
        <w:numPr>
          <w:ilvl w:val="0"/>
          <w:numId w:val="2"/>
        </w:numPr>
        <w:shd w:val="clear" w:color="auto" w:fill="FFFFFF"/>
        <w:spacing w:before="100" w:beforeAutospacing="1" w:line="360" w:lineRule="auto"/>
        <w:contextualSpacing/>
        <w:textAlignment w:val="baseline"/>
        <w:rPr>
          <w:bCs/>
          <w:sz w:val="16"/>
          <w:szCs w:val="16"/>
          <w:bdr w:val="none" w:sz="0" w:space="0" w:color="auto" w:frame="1"/>
        </w:rPr>
      </w:pPr>
      <w:r w:rsidRPr="0079506E">
        <w:rPr>
          <w:bCs/>
          <w:sz w:val="16"/>
          <w:szCs w:val="16"/>
          <w:bdr w:val="none" w:sz="0" w:space="0" w:color="auto" w:frame="1"/>
        </w:rPr>
        <w:t>LANDA MOBILE SYSTEMS, LLC OFFERS FREE TRAINING FOR ALL OWNER OPERATORS</w:t>
      </w:r>
    </w:p>
    <w:p w14:paraId="557EA01E" w14:textId="77CE7A03" w:rsidR="00F77CED" w:rsidRPr="00F77CED" w:rsidRDefault="00F77CED" w:rsidP="00F77CED">
      <w:pPr>
        <w:pStyle w:val="ListParagraph"/>
        <w:numPr>
          <w:ilvl w:val="0"/>
          <w:numId w:val="2"/>
        </w:numPr>
        <w:rPr>
          <w:bCs/>
          <w:sz w:val="16"/>
          <w:szCs w:val="16"/>
          <w:bdr w:val="none" w:sz="0" w:space="0" w:color="auto" w:frame="1"/>
        </w:rPr>
      </w:pPr>
      <w:r w:rsidRPr="00F77CED">
        <w:rPr>
          <w:bCs/>
          <w:sz w:val="16"/>
          <w:szCs w:val="16"/>
          <w:bdr w:val="none" w:sz="0" w:space="0" w:color="auto" w:frame="1"/>
        </w:rPr>
        <w:t>DATA MATRIX BAR CODE TAGGING ON ALL GOVERNMENT ORDERS INDICATING MFG, VIN NUMBER, SALE DATE AND PURCHASER</w:t>
      </w:r>
      <w:r w:rsidR="00E10932">
        <w:rPr>
          <w:bCs/>
          <w:sz w:val="16"/>
          <w:szCs w:val="16"/>
          <w:bdr w:val="none" w:sz="0" w:space="0" w:color="auto" w:frame="1"/>
        </w:rPr>
        <w:t>, OPTIONAL</w:t>
      </w:r>
    </w:p>
    <w:p w14:paraId="4B52CBE6" w14:textId="77777777" w:rsidR="00F77CED" w:rsidRDefault="00F77CED" w:rsidP="00F77CED">
      <w:pPr>
        <w:shd w:val="clear" w:color="auto" w:fill="FFFFFF"/>
        <w:spacing w:before="100" w:beforeAutospacing="1" w:line="360" w:lineRule="auto"/>
        <w:ind w:left="360"/>
        <w:contextualSpacing/>
        <w:textAlignment w:val="baseline"/>
        <w:rPr>
          <w:bCs/>
          <w:sz w:val="16"/>
          <w:szCs w:val="16"/>
          <w:bdr w:val="none" w:sz="0" w:space="0" w:color="auto" w:frame="1"/>
        </w:rPr>
      </w:pPr>
    </w:p>
    <w:p w14:paraId="1B6B4FE1" w14:textId="2FEB7AA2" w:rsidR="008E05A3" w:rsidRDefault="008E05A3" w:rsidP="00F77CED">
      <w:pPr>
        <w:shd w:val="clear" w:color="auto" w:fill="FFFFFF"/>
        <w:spacing w:line="360" w:lineRule="auto"/>
        <w:textAlignment w:val="baseline"/>
        <w:outlineLvl w:val="3"/>
        <w:rPr>
          <w:rFonts w:ascii="inherit" w:hAnsi="inherit" w:cs="Helvetica"/>
          <w:b/>
          <w:bCs/>
          <w:color w:val="000080"/>
          <w:sz w:val="24"/>
          <w:szCs w:val="24"/>
          <w:bdr w:val="none" w:sz="0" w:space="0" w:color="auto" w:frame="1"/>
        </w:rPr>
      </w:pPr>
    </w:p>
    <w:p w14:paraId="5E5BB0F1" w14:textId="77777777" w:rsidR="00D210F6" w:rsidRDefault="00D210F6" w:rsidP="008E05A3">
      <w:pPr>
        <w:pStyle w:val="NoSpacing"/>
        <w:rPr>
          <w:rFonts w:ascii="Arial" w:hAnsi="Arial" w:cs="Arial"/>
          <w:sz w:val="14"/>
          <w:bdr w:val="none" w:sz="0" w:space="0" w:color="auto" w:frame="1"/>
        </w:rPr>
      </w:pPr>
    </w:p>
    <w:p w14:paraId="6B8CAA81" w14:textId="11D61E79" w:rsidR="008E05A3" w:rsidRPr="00E95AC2" w:rsidRDefault="008E05A3" w:rsidP="008E05A3">
      <w:pPr>
        <w:pStyle w:val="NoSpacing"/>
        <w:rPr>
          <w:rFonts w:ascii="Arial" w:hAnsi="Arial" w:cs="Arial"/>
          <w:sz w:val="14"/>
          <w:bdr w:val="none" w:sz="0" w:space="0" w:color="auto" w:frame="1"/>
        </w:rPr>
      </w:pPr>
      <w:r>
        <w:rPr>
          <w:rFonts w:ascii="Arial" w:hAnsi="Arial" w:cs="Arial"/>
          <w:sz w:val="14"/>
          <w:bdr w:val="none" w:sz="0" w:space="0" w:color="auto" w:frame="1"/>
        </w:rPr>
        <w:t xml:space="preserve">15940 </w:t>
      </w:r>
      <w:r w:rsidRPr="00E95AC2">
        <w:rPr>
          <w:rFonts w:ascii="Arial" w:hAnsi="Arial" w:cs="Arial"/>
          <w:sz w:val="14"/>
          <w:bdr w:val="none" w:sz="0" w:space="0" w:color="auto" w:frame="1"/>
        </w:rPr>
        <w:t>POUNDS SHIPPING WEIGHT</w:t>
      </w:r>
    </w:p>
    <w:p w14:paraId="0E760D8E" w14:textId="77777777" w:rsidR="008E05A3" w:rsidRPr="00E95AC2" w:rsidRDefault="008E05A3" w:rsidP="008E05A3">
      <w:pPr>
        <w:pStyle w:val="NoSpacing"/>
        <w:rPr>
          <w:rFonts w:ascii="Arial" w:hAnsi="Arial" w:cs="Arial"/>
          <w:caps/>
          <w:sz w:val="14"/>
        </w:rPr>
      </w:pPr>
      <w:r>
        <w:rPr>
          <w:rFonts w:ascii="Arial" w:hAnsi="Arial" w:cs="Arial"/>
          <w:caps/>
          <w:sz w:val="14"/>
        </w:rPr>
        <w:t>24,000</w:t>
      </w:r>
      <w:r w:rsidRPr="00E95AC2">
        <w:rPr>
          <w:rFonts w:ascii="Arial" w:hAnsi="Arial" w:cs="Arial"/>
          <w:caps/>
          <w:sz w:val="14"/>
        </w:rPr>
        <w:t xml:space="preserve"> LBS gvwr</w:t>
      </w:r>
    </w:p>
    <w:p w14:paraId="61F2A945" w14:textId="77777777" w:rsidR="008E05A3" w:rsidRPr="00E95AC2" w:rsidRDefault="008E05A3" w:rsidP="008E05A3">
      <w:pPr>
        <w:pStyle w:val="NoSpacing"/>
        <w:rPr>
          <w:rFonts w:ascii="Arial" w:hAnsi="Arial" w:cs="Arial"/>
          <w:caps/>
          <w:sz w:val="14"/>
        </w:rPr>
      </w:pPr>
      <w:r>
        <w:rPr>
          <w:rFonts w:ascii="Arial" w:hAnsi="Arial" w:cs="Arial"/>
          <w:caps/>
          <w:sz w:val="14"/>
        </w:rPr>
        <w:t>8060</w:t>
      </w:r>
      <w:r w:rsidRPr="00E95AC2">
        <w:rPr>
          <w:rFonts w:ascii="Arial" w:hAnsi="Arial" w:cs="Arial"/>
          <w:caps/>
          <w:sz w:val="14"/>
        </w:rPr>
        <w:t xml:space="preserve"> LBS TRAILER USE FULL LOAD</w:t>
      </w:r>
    </w:p>
    <w:p w14:paraId="3554AE1C" w14:textId="77777777" w:rsidR="008E05A3" w:rsidRPr="00E95AC2" w:rsidRDefault="008E05A3" w:rsidP="008E05A3">
      <w:pPr>
        <w:pStyle w:val="NoSpacing"/>
        <w:rPr>
          <w:rFonts w:ascii="Arial" w:hAnsi="Arial" w:cs="Arial"/>
          <w:caps/>
          <w:sz w:val="14"/>
        </w:rPr>
      </w:pPr>
      <w:r>
        <w:rPr>
          <w:rFonts w:ascii="Arial" w:hAnsi="Arial" w:cs="Arial"/>
          <w:sz w:val="14"/>
          <w:bdr w:val="none" w:sz="0" w:space="0" w:color="auto" w:frame="1"/>
        </w:rPr>
        <w:t>39’ 3”’</w:t>
      </w:r>
      <w:r w:rsidRPr="00E95AC2">
        <w:rPr>
          <w:rFonts w:ascii="Arial" w:hAnsi="Arial" w:cs="Arial"/>
          <w:sz w:val="14"/>
          <w:bdr w:val="none" w:sz="0" w:space="0" w:color="auto" w:frame="1"/>
        </w:rPr>
        <w:t xml:space="preserve"> LONG TOTAL UNIT</w:t>
      </w:r>
    </w:p>
    <w:p w14:paraId="0CA82D2F" w14:textId="77777777" w:rsidR="008E05A3" w:rsidRPr="00E95AC2" w:rsidRDefault="008E05A3" w:rsidP="008E05A3">
      <w:pPr>
        <w:pStyle w:val="NoSpacing"/>
        <w:rPr>
          <w:rFonts w:ascii="Arial" w:hAnsi="Arial" w:cs="Arial"/>
          <w:color w:val="3D3D3D"/>
          <w:sz w:val="14"/>
        </w:rPr>
      </w:pPr>
      <w:r w:rsidRPr="00E95AC2">
        <w:rPr>
          <w:rFonts w:ascii="Arial" w:hAnsi="Arial" w:cs="Arial"/>
          <w:sz w:val="14"/>
          <w:bdr w:val="none" w:sz="0" w:space="0" w:color="auto" w:frame="1"/>
        </w:rPr>
        <w:t>7′ 2″ TALL, HORIZONTAL NESTING</w:t>
      </w:r>
    </w:p>
    <w:p w14:paraId="2ADA22B7" w14:textId="77777777" w:rsidR="008E05A3" w:rsidRPr="00E95AC2" w:rsidRDefault="008E05A3" w:rsidP="008E05A3">
      <w:pPr>
        <w:pStyle w:val="NoSpacing"/>
        <w:rPr>
          <w:rFonts w:ascii="Arial" w:hAnsi="Arial" w:cs="Arial"/>
          <w:color w:val="3D3D3D"/>
          <w:sz w:val="14"/>
        </w:rPr>
      </w:pPr>
      <w:r w:rsidRPr="00E95AC2">
        <w:rPr>
          <w:rFonts w:ascii="Arial" w:hAnsi="Arial" w:cs="Arial"/>
          <w:sz w:val="14"/>
          <w:bdr w:val="none" w:sz="0" w:space="0" w:color="auto" w:frame="1"/>
        </w:rPr>
        <w:t>7′ 7″ WIDE TRAILER</w:t>
      </w:r>
    </w:p>
    <w:p w14:paraId="0D729AA1" w14:textId="77777777" w:rsidR="008E05A3" w:rsidRPr="00E95AC2" w:rsidRDefault="008E05A3" w:rsidP="008E05A3">
      <w:pPr>
        <w:pStyle w:val="NoSpacing"/>
        <w:rPr>
          <w:rFonts w:ascii="Arial" w:hAnsi="Arial" w:cs="Arial"/>
          <w:color w:val="3D3D3D"/>
          <w:sz w:val="16"/>
          <w:szCs w:val="18"/>
        </w:rPr>
      </w:pPr>
      <w:r>
        <w:rPr>
          <w:rFonts w:ascii="Arial" w:hAnsi="Arial" w:cs="Arial"/>
          <w:sz w:val="14"/>
          <w:bdr w:val="none" w:sz="0" w:space="0" w:color="auto" w:frame="1"/>
        </w:rPr>
        <w:t>36</w:t>
      </w:r>
      <w:r w:rsidRPr="00E95AC2">
        <w:rPr>
          <w:rFonts w:ascii="Arial" w:hAnsi="Arial" w:cs="Arial"/>
          <w:sz w:val="14"/>
          <w:bdr w:val="none" w:sz="0" w:space="0" w:color="auto" w:frame="1"/>
        </w:rPr>
        <w:t>′ TOWER RETRACTED MINIMUM HEIGHT</w:t>
      </w:r>
    </w:p>
    <w:p w14:paraId="00A2C54B" w14:textId="7BC2B509" w:rsidR="008E05A3" w:rsidRPr="00E95AC2" w:rsidRDefault="008E05A3" w:rsidP="008E05A3">
      <w:pPr>
        <w:pStyle w:val="NoSpacing"/>
        <w:rPr>
          <w:rFonts w:ascii="Arial" w:hAnsi="Arial" w:cs="Arial"/>
          <w:color w:val="3D3D3D"/>
          <w:sz w:val="14"/>
        </w:rPr>
      </w:pPr>
      <w:r w:rsidRPr="00E95AC2">
        <w:rPr>
          <w:rFonts w:ascii="Arial" w:hAnsi="Arial" w:cs="Arial"/>
          <w:sz w:val="14"/>
          <w:bdr w:val="none" w:sz="0" w:space="0" w:color="auto" w:frame="1"/>
        </w:rPr>
        <w:t>2</w:t>
      </w:r>
      <w:r w:rsidR="00D210F6">
        <w:rPr>
          <w:rFonts w:ascii="Arial" w:hAnsi="Arial" w:cs="Arial"/>
          <w:sz w:val="14"/>
          <w:bdr w:val="none" w:sz="0" w:space="0" w:color="auto" w:frame="1"/>
        </w:rPr>
        <w:t>0</w:t>
      </w:r>
      <w:r w:rsidRPr="00E95AC2">
        <w:rPr>
          <w:rFonts w:ascii="Arial" w:hAnsi="Arial" w:cs="Arial"/>
          <w:sz w:val="14"/>
          <w:bdr w:val="none" w:sz="0" w:space="0" w:color="auto" w:frame="1"/>
        </w:rPr>
        <w:t>00 LBS TILT HEAD LOAD</w:t>
      </w:r>
    </w:p>
    <w:p w14:paraId="7F778790" w14:textId="064EAE3E" w:rsidR="008E05A3" w:rsidRPr="00E95AC2" w:rsidRDefault="008E05A3" w:rsidP="008E05A3">
      <w:pPr>
        <w:pStyle w:val="NoSpacing"/>
        <w:rPr>
          <w:rFonts w:ascii="Arial" w:hAnsi="Arial" w:cs="Arial"/>
          <w:caps/>
          <w:sz w:val="14"/>
        </w:rPr>
      </w:pPr>
      <w:r w:rsidRPr="00E95AC2">
        <w:rPr>
          <w:rFonts w:ascii="Arial" w:hAnsi="Arial" w:cs="Arial"/>
          <w:sz w:val="14"/>
          <w:bdr w:val="none" w:sz="0" w:space="0" w:color="auto" w:frame="1"/>
        </w:rPr>
        <w:t>2</w:t>
      </w:r>
      <w:r w:rsidR="00D210F6">
        <w:rPr>
          <w:rFonts w:ascii="Arial" w:hAnsi="Arial" w:cs="Arial"/>
          <w:sz w:val="14"/>
          <w:bdr w:val="none" w:sz="0" w:space="0" w:color="auto" w:frame="1"/>
        </w:rPr>
        <w:t>0</w:t>
      </w:r>
      <w:r w:rsidRPr="00E95AC2">
        <w:rPr>
          <w:rFonts w:ascii="Arial" w:hAnsi="Arial" w:cs="Arial"/>
          <w:sz w:val="14"/>
          <w:bdr w:val="none" w:sz="0" w:space="0" w:color="auto" w:frame="1"/>
        </w:rPr>
        <w:t>00 LB HEAD LOAD</w:t>
      </w:r>
    </w:p>
    <w:p w14:paraId="24EA4B24" w14:textId="137BE458" w:rsidR="008E05A3" w:rsidRDefault="008E05A3" w:rsidP="008E05A3">
      <w:pPr>
        <w:pStyle w:val="NoSpacing"/>
        <w:rPr>
          <w:rFonts w:ascii="Arial" w:hAnsi="Arial" w:cs="Arial"/>
          <w:sz w:val="14"/>
          <w:bdr w:val="none" w:sz="0" w:space="0" w:color="auto" w:frame="1"/>
        </w:rPr>
      </w:pPr>
      <w:r>
        <w:rPr>
          <w:rFonts w:ascii="Arial" w:hAnsi="Arial" w:cs="Arial"/>
          <w:sz w:val="14"/>
          <w:bdr w:val="none" w:sz="0" w:space="0" w:color="auto" w:frame="1"/>
        </w:rPr>
        <w:t>30’</w:t>
      </w:r>
      <w:r w:rsidRPr="00E95AC2">
        <w:rPr>
          <w:rFonts w:ascii="Arial" w:hAnsi="Arial" w:cs="Arial"/>
          <w:sz w:val="14"/>
          <w:bdr w:val="none" w:sz="0" w:space="0" w:color="auto" w:frame="1"/>
        </w:rPr>
        <w:t xml:space="preserve"> DECK</w:t>
      </w:r>
    </w:p>
    <w:p w14:paraId="1AAED281" w14:textId="77777777" w:rsidR="008E05A3" w:rsidRDefault="008E05A3" w:rsidP="00377CED">
      <w:pPr>
        <w:rPr>
          <w:b/>
          <w:sz w:val="16"/>
        </w:rPr>
      </w:pPr>
    </w:p>
    <w:p w14:paraId="7AA811C7" w14:textId="77777777" w:rsidR="00455651" w:rsidRPr="00286CA3" w:rsidRDefault="00455651" w:rsidP="00455651">
      <w:pPr>
        <w:spacing w:before="94"/>
        <w:ind w:left="100"/>
        <w:jc w:val="center"/>
        <w:rPr>
          <w:b/>
          <w:sz w:val="16"/>
        </w:rPr>
      </w:pPr>
      <w:r w:rsidRPr="00286CA3">
        <w:rPr>
          <w:b/>
          <w:sz w:val="16"/>
        </w:rPr>
        <w:t>General tower specifications</w:t>
      </w:r>
    </w:p>
    <w:p w14:paraId="1CBEF6F5" w14:textId="77777777" w:rsidR="00455651" w:rsidRDefault="00455651" w:rsidP="00455651">
      <w:pPr>
        <w:pStyle w:val="BodyText"/>
        <w:spacing w:before="2"/>
        <w:ind w:left="0"/>
        <w:rPr>
          <w:b/>
          <w:sz w:val="15"/>
        </w:rPr>
      </w:pPr>
    </w:p>
    <w:tbl>
      <w:tblPr>
        <w:tblStyle w:val="TableGrid"/>
        <w:tblW w:w="0" w:type="auto"/>
        <w:jc w:val="center"/>
        <w:tblLook w:val="04A0" w:firstRow="1" w:lastRow="0" w:firstColumn="1" w:lastColumn="0" w:noHBand="0" w:noVBand="1"/>
      </w:tblPr>
      <w:tblGrid>
        <w:gridCol w:w="2785"/>
        <w:gridCol w:w="2970"/>
        <w:gridCol w:w="3510"/>
      </w:tblGrid>
      <w:tr w:rsidR="00455651" w:rsidRPr="0080724E" w14:paraId="4B0D12BE" w14:textId="77777777" w:rsidTr="00F51536">
        <w:trPr>
          <w:trHeight w:val="368"/>
          <w:jc w:val="center"/>
        </w:trPr>
        <w:tc>
          <w:tcPr>
            <w:tcW w:w="2785" w:type="dxa"/>
          </w:tcPr>
          <w:p w14:paraId="6514CBA0" w14:textId="77777777" w:rsidR="00455651" w:rsidRPr="00286CA3" w:rsidRDefault="00455651" w:rsidP="00F51536">
            <w:pPr>
              <w:jc w:val="center"/>
              <w:rPr>
                <w:b/>
                <w:sz w:val="16"/>
                <w:szCs w:val="16"/>
              </w:rPr>
            </w:pPr>
          </w:p>
          <w:p w14:paraId="69D4A2EC" w14:textId="77777777" w:rsidR="00455651" w:rsidRPr="00286CA3" w:rsidRDefault="00455651" w:rsidP="00F51536">
            <w:pPr>
              <w:jc w:val="center"/>
              <w:rPr>
                <w:b/>
                <w:sz w:val="16"/>
                <w:szCs w:val="16"/>
              </w:rPr>
            </w:pPr>
            <w:r w:rsidRPr="00286CA3">
              <w:rPr>
                <w:b/>
                <w:sz w:val="16"/>
                <w:szCs w:val="16"/>
              </w:rPr>
              <w:t>Specifications</w:t>
            </w:r>
          </w:p>
        </w:tc>
        <w:tc>
          <w:tcPr>
            <w:tcW w:w="2970" w:type="dxa"/>
          </w:tcPr>
          <w:p w14:paraId="1D7B23DC" w14:textId="77777777" w:rsidR="00455651" w:rsidRPr="00286CA3" w:rsidRDefault="00455651" w:rsidP="00F51536">
            <w:pPr>
              <w:jc w:val="center"/>
              <w:rPr>
                <w:b/>
                <w:sz w:val="16"/>
                <w:szCs w:val="16"/>
              </w:rPr>
            </w:pPr>
          </w:p>
          <w:p w14:paraId="181B6685" w14:textId="77777777" w:rsidR="00455651" w:rsidRPr="00286CA3" w:rsidRDefault="00455651" w:rsidP="00F51536">
            <w:pPr>
              <w:jc w:val="center"/>
              <w:rPr>
                <w:b/>
                <w:sz w:val="16"/>
                <w:szCs w:val="16"/>
              </w:rPr>
            </w:pPr>
            <w:r w:rsidRPr="00286CA3">
              <w:rPr>
                <w:b/>
                <w:sz w:val="16"/>
                <w:szCs w:val="16"/>
              </w:rPr>
              <w:t>Ratings</w:t>
            </w:r>
          </w:p>
        </w:tc>
        <w:tc>
          <w:tcPr>
            <w:tcW w:w="3510" w:type="dxa"/>
          </w:tcPr>
          <w:p w14:paraId="6E38CD9C" w14:textId="77777777" w:rsidR="00455651" w:rsidRPr="00286CA3" w:rsidRDefault="00455651" w:rsidP="00F51536">
            <w:pPr>
              <w:jc w:val="center"/>
              <w:rPr>
                <w:b/>
                <w:sz w:val="16"/>
                <w:szCs w:val="16"/>
              </w:rPr>
            </w:pPr>
          </w:p>
          <w:p w14:paraId="1434DCF3" w14:textId="77777777" w:rsidR="00455651" w:rsidRPr="00286CA3" w:rsidRDefault="00455651" w:rsidP="00F51536">
            <w:pPr>
              <w:jc w:val="center"/>
              <w:rPr>
                <w:b/>
                <w:sz w:val="16"/>
                <w:szCs w:val="16"/>
              </w:rPr>
            </w:pPr>
            <w:r w:rsidRPr="00286CA3">
              <w:rPr>
                <w:b/>
                <w:sz w:val="16"/>
                <w:szCs w:val="16"/>
              </w:rPr>
              <w:t>Facts</w:t>
            </w:r>
          </w:p>
        </w:tc>
      </w:tr>
      <w:tr w:rsidR="00455651" w:rsidRPr="0080724E" w14:paraId="70EAE08B" w14:textId="77777777" w:rsidTr="00F51536">
        <w:trPr>
          <w:trHeight w:val="368"/>
          <w:jc w:val="center"/>
        </w:trPr>
        <w:tc>
          <w:tcPr>
            <w:tcW w:w="2785" w:type="dxa"/>
          </w:tcPr>
          <w:p w14:paraId="4F94F344" w14:textId="77777777" w:rsidR="00455651" w:rsidRPr="00286CA3" w:rsidRDefault="00455651" w:rsidP="00F51536">
            <w:pPr>
              <w:rPr>
                <w:sz w:val="16"/>
                <w:szCs w:val="16"/>
              </w:rPr>
            </w:pPr>
            <w:r w:rsidRPr="00286CA3">
              <w:rPr>
                <w:sz w:val="16"/>
                <w:szCs w:val="16"/>
              </w:rPr>
              <w:t>Tower Height Extended</w:t>
            </w:r>
          </w:p>
        </w:tc>
        <w:tc>
          <w:tcPr>
            <w:tcW w:w="2970" w:type="dxa"/>
          </w:tcPr>
          <w:p w14:paraId="2045554A" w14:textId="469040F5" w:rsidR="00455651" w:rsidRPr="00286CA3" w:rsidRDefault="00455651" w:rsidP="00F51536">
            <w:pPr>
              <w:rPr>
                <w:sz w:val="16"/>
                <w:szCs w:val="16"/>
              </w:rPr>
            </w:pPr>
            <w:r w:rsidRPr="00286CA3">
              <w:rPr>
                <w:sz w:val="16"/>
                <w:szCs w:val="16"/>
              </w:rPr>
              <w:t>+/- 1</w:t>
            </w:r>
            <w:r>
              <w:rPr>
                <w:sz w:val="16"/>
                <w:szCs w:val="16"/>
              </w:rPr>
              <w:t>20</w:t>
            </w:r>
            <w:r w:rsidRPr="00286CA3">
              <w:rPr>
                <w:sz w:val="16"/>
                <w:szCs w:val="16"/>
              </w:rPr>
              <w:t>’0” AGL</w:t>
            </w:r>
          </w:p>
        </w:tc>
        <w:tc>
          <w:tcPr>
            <w:tcW w:w="3510" w:type="dxa"/>
          </w:tcPr>
          <w:p w14:paraId="1EE5CCB4" w14:textId="15829DB4" w:rsidR="00455651" w:rsidRPr="00286CA3" w:rsidRDefault="00455651" w:rsidP="00F51536">
            <w:pPr>
              <w:rPr>
                <w:sz w:val="16"/>
                <w:szCs w:val="16"/>
              </w:rPr>
            </w:pPr>
            <w:r w:rsidRPr="00286CA3">
              <w:rPr>
                <w:sz w:val="16"/>
                <w:szCs w:val="16"/>
              </w:rPr>
              <w:t>Six (</w:t>
            </w:r>
            <w:r>
              <w:rPr>
                <w:sz w:val="16"/>
                <w:szCs w:val="16"/>
              </w:rPr>
              <w:t>5</w:t>
            </w:r>
            <w:r w:rsidRPr="00286CA3">
              <w:rPr>
                <w:sz w:val="16"/>
                <w:szCs w:val="16"/>
              </w:rPr>
              <w:t>) sections-</w:t>
            </w:r>
            <w:r w:rsidR="000121D5">
              <w:rPr>
                <w:sz w:val="16"/>
                <w:szCs w:val="16"/>
              </w:rPr>
              <w:t>2</w:t>
            </w:r>
            <w:r w:rsidRPr="00286CA3">
              <w:rPr>
                <w:sz w:val="16"/>
                <w:szCs w:val="16"/>
              </w:rPr>
              <w:t>1’0” (6.4m) Each</w:t>
            </w:r>
          </w:p>
        </w:tc>
      </w:tr>
      <w:tr w:rsidR="00455651" w:rsidRPr="0080724E" w14:paraId="2CAD2A32" w14:textId="77777777" w:rsidTr="00F51536">
        <w:trPr>
          <w:jc w:val="center"/>
        </w:trPr>
        <w:tc>
          <w:tcPr>
            <w:tcW w:w="2785" w:type="dxa"/>
          </w:tcPr>
          <w:p w14:paraId="7DB51573" w14:textId="77777777" w:rsidR="00455651" w:rsidRPr="00286CA3" w:rsidRDefault="00455651" w:rsidP="00F51536">
            <w:pPr>
              <w:rPr>
                <w:sz w:val="16"/>
                <w:szCs w:val="16"/>
              </w:rPr>
            </w:pPr>
            <w:r w:rsidRPr="00286CA3">
              <w:rPr>
                <w:sz w:val="16"/>
                <w:szCs w:val="16"/>
              </w:rPr>
              <w:t>Tower Height Nested</w:t>
            </w:r>
          </w:p>
        </w:tc>
        <w:tc>
          <w:tcPr>
            <w:tcW w:w="2970" w:type="dxa"/>
          </w:tcPr>
          <w:p w14:paraId="2704DEC8" w14:textId="283275DA" w:rsidR="00455651" w:rsidRPr="00286CA3" w:rsidRDefault="00455651" w:rsidP="00F51536">
            <w:pPr>
              <w:rPr>
                <w:sz w:val="16"/>
                <w:szCs w:val="16"/>
              </w:rPr>
            </w:pPr>
            <w:r w:rsidRPr="00286CA3">
              <w:rPr>
                <w:sz w:val="16"/>
                <w:szCs w:val="16"/>
              </w:rPr>
              <w:t>+/-</w:t>
            </w:r>
            <w:r w:rsidR="00E10932">
              <w:rPr>
                <w:sz w:val="16"/>
                <w:szCs w:val="16"/>
              </w:rPr>
              <w:t>37</w:t>
            </w:r>
            <w:r w:rsidRPr="00286CA3">
              <w:rPr>
                <w:sz w:val="16"/>
                <w:szCs w:val="16"/>
              </w:rPr>
              <w:t>ft Vertical Nesting</w:t>
            </w:r>
          </w:p>
        </w:tc>
        <w:tc>
          <w:tcPr>
            <w:tcW w:w="3510" w:type="dxa"/>
          </w:tcPr>
          <w:p w14:paraId="00E357D5" w14:textId="4272526B" w:rsidR="00455651" w:rsidRPr="00286CA3" w:rsidRDefault="00455651" w:rsidP="00F51536">
            <w:pPr>
              <w:rPr>
                <w:sz w:val="16"/>
                <w:szCs w:val="16"/>
              </w:rPr>
            </w:pPr>
            <w:r w:rsidRPr="00286CA3">
              <w:rPr>
                <w:sz w:val="16"/>
                <w:szCs w:val="16"/>
              </w:rPr>
              <w:t>+/-</w:t>
            </w:r>
            <w:r w:rsidR="0056459A">
              <w:rPr>
                <w:sz w:val="16"/>
                <w:szCs w:val="16"/>
              </w:rPr>
              <w:t>7</w:t>
            </w:r>
            <w:r w:rsidRPr="00286CA3">
              <w:rPr>
                <w:sz w:val="16"/>
                <w:szCs w:val="16"/>
              </w:rPr>
              <w:t>’</w:t>
            </w:r>
            <w:r w:rsidR="0056459A">
              <w:rPr>
                <w:sz w:val="16"/>
                <w:szCs w:val="16"/>
              </w:rPr>
              <w:t>2</w:t>
            </w:r>
            <w:r w:rsidRPr="00286CA3">
              <w:rPr>
                <w:sz w:val="16"/>
                <w:szCs w:val="16"/>
              </w:rPr>
              <w:t>”-Horizontal Nesting</w:t>
            </w:r>
          </w:p>
        </w:tc>
      </w:tr>
      <w:tr w:rsidR="00455651" w:rsidRPr="0080724E" w14:paraId="32D051A0" w14:textId="77777777" w:rsidTr="00F51536">
        <w:trPr>
          <w:jc w:val="center"/>
        </w:trPr>
        <w:tc>
          <w:tcPr>
            <w:tcW w:w="2785" w:type="dxa"/>
          </w:tcPr>
          <w:p w14:paraId="0A389344" w14:textId="77777777" w:rsidR="00455651" w:rsidRPr="00286CA3" w:rsidRDefault="00455651" w:rsidP="00F51536">
            <w:pPr>
              <w:rPr>
                <w:sz w:val="16"/>
                <w:szCs w:val="16"/>
              </w:rPr>
            </w:pPr>
            <w:r w:rsidRPr="00286CA3">
              <w:rPr>
                <w:sz w:val="16"/>
                <w:szCs w:val="16"/>
              </w:rPr>
              <w:t>Maximum operational wind speed</w:t>
            </w:r>
          </w:p>
        </w:tc>
        <w:tc>
          <w:tcPr>
            <w:tcW w:w="2970" w:type="dxa"/>
          </w:tcPr>
          <w:p w14:paraId="3776412D" w14:textId="77777777" w:rsidR="00455651" w:rsidRPr="00286CA3" w:rsidRDefault="00455651" w:rsidP="00F51536">
            <w:pPr>
              <w:rPr>
                <w:sz w:val="16"/>
                <w:szCs w:val="16"/>
              </w:rPr>
            </w:pPr>
            <w:r w:rsidRPr="00286CA3">
              <w:rPr>
                <w:sz w:val="16"/>
                <w:szCs w:val="16"/>
              </w:rPr>
              <w:t>65MPH, contingent on client load</w:t>
            </w:r>
          </w:p>
        </w:tc>
        <w:tc>
          <w:tcPr>
            <w:tcW w:w="3510" w:type="dxa"/>
          </w:tcPr>
          <w:p w14:paraId="4EAF36A6" w14:textId="77777777" w:rsidR="00455651" w:rsidRPr="00286CA3" w:rsidRDefault="00455651" w:rsidP="00F51536">
            <w:pPr>
              <w:rPr>
                <w:sz w:val="16"/>
                <w:szCs w:val="16"/>
              </w:rPr>
            </w:pPr>
            <w:r w:rsidRPr="00286CA3">
              <w:rPr>
                <w:sz w:val="16"/>
                <w:szCs w:val="16"/>
              </w:rPr>
              <w:t>Actual Rating per Client-specific load</w:t>
            </w:r>
          </w:p>
        </w:tc>
      </w:tr>
      <w:tr w:rsidR="00455651" w:rsidRPr="0080724E" w14:paraId="3E5FB68B" w14:textId="77777777" w:rsidTr="00F51536">
        <w:trPr>
          <w:jc w:val="center"/>
        </w:trPr>
        <w:tc>
          <w:tcPr>
            <w:tcW w:w="2785" w:type="dxa"/>
          </w:tcPr>
          <w:p w14:paraId="7CD8405C" w14:textId="77777777" w:rsidR="00455651" w:rsidRPr="00286CA3" w:rsidRDefault="00455651" w:rsidP="00F51536">
            <w:pPr>
              <w:rPr>
                <w:sz w:val="16"/>
                <w:szCs w:val="16"/>
              </w:rPr>
            </w:pPr>
            <w:r w:rsidRPr="00286CA3">
              <w:rPr>
                <w:sz w:val="16"/>
                <w:szCs w:val="16"/>
              </w:rPr>
              <w:t>Maximum survival wind speed</w:t>
            </w:r>
          </w:p>
        </w:tc>
        <w:tc>
          <w:tcPr>
            <w:tcW w:w="2970" w:type="dxa"/>
          </w:tcPr>
          <w:p w14:paraId="0F2A1671" w14:textId="77777777" w:rsidR="00455651" w:rsidRPr="00286CA3" w:rsidRDefault="00455651" w:rsidP="00F51536">
            <w:pPr>
              <w:rPr>
                <w:sz w:val="16"/>
                <w:szCs w:val="16"/>
              </w:rPr>
            </w:pPr>
            <w:r w:rsidRPr="00286CA3">
              <w:rPr>
                <w:sz w:val="16"/>
                <w:szCs w:val="16"/>
              </w:rPr>
              <w:t>85mph, contingent on client load</w:t>
            </w:r>
          </w:p>
        </w:tc>
        <w:tc>
          <w:tcPr>
            <w:tcW w:w="3510" w:type="dxa"/>
          </w:tcPr>
          <w:p w14:paraId="5CAB9AD5" w14:textId="77777777" w:rsidR="00455651" w:rsidRPr="00286CA3" w:rsidRDefault="00455651" w:rsidP="00F51536">
            <w:pPr>
              <w:rPr>
                <w:sz w:val="16"/>
                <w:szCs w:val="16"/>
              </w:rPr>
            </w:pPr>
            <w:r w:rsidRPr="00286CA3">
              <w:rPr>
                <w:sz w:val="16"/>
                <w:szCs w:val="16"/>
              </w:rPr>
              <w:t>Actual Rating per Client-specific Load</w:t>
            </w:r>
          </w:p>
        </w:tc>
      </w:tr>
      <w:tr w:rsidR="00455651" w:rsidRPr="0080724E" w14:paraId="1688D919" w14:textId="77777777" w:rsidTr="00F51536">
        <w:trPr>
          <w:jc w:val="center"/>
        </w:trPr>
        <w:tc>
          <w:tcPr>
            <w:tcW w:w="2785" w:type="dxa"/>
          </w:tcPr>
          <w:p w14:paraId="78EAD22D" w14:textId="77777777" w:rsidR="00455651" w:rsidRPr="00286CA3" w:rsidRDefault="00455651" w:rsidP="00F51536">
            <w:pPr>
              <w:rPr>
                <w:sz w:val="16"/>
                <w:szCs w:val="16"/>
              </w:rPr>
            </w:pPr>
            <w:r w:rsidRPr="00286CA3">
              <w:rPr>
                <w:sz w:val="16"/>
                <w:szCs w:val="16"/>
              </w:rPr>
              <w:t>Maximum wind surface area</w:t>
            </w:r>
          </w:p>
        </w:tc>
        <w:tc>
          <w:tcPr>
            <w:tcW w:w="2970" w:type="dxa"/>
          </w:tcPr>
          <w:p w14:paraId="638E06D3" w14:textId="77777777" w:rsidR="00455651" w:rsidRPr="00286CA3" w:rsidRDefault="00455651" w:rsidP="00F51536">
            <w:pPr>
              <w:rPr>
                <w:sz w:val="16"/>
                <w:szCs w:val="16"/>
              </w:rPr>
            </w:pPr>
            <w:r w:rsidRPr="00286CA3">
              <w:rPr>
                <w:sz w:val="16"/>
                <w:szCs w:val="16"/>
              </w:rPr>
              <w:t>30 Sq. Ft</w:t>
            </w:r>
          </w:p>
        </w:tc>
        <w:tc>
          <w:tcPr>
            <w:tcW w:w="3510" w:type="dxa"/>
          </w:tcPr>
          <w:p w14:paraId="5AA8BDDE" w14:textId="77777777" w:rsidR="00455651" w:rsidRPr="00286CA3" w:rsidRDefault="00455651" w:rsidP="00F51536">
            <w:pPr>
              <w:rPr>
                <w:sz w:val="16"/>
                <w:szCs w:val="16"/>
              </w:rPr>
            </w:pPr>
          </w:p>
        </w:tc>
      </w:tr>
      <w:tr w:rsidR="00455651" w:rsidRPr="0080724E" w14:paraId="0A082A77" w14:textId="77777777" w:rsidTr="00F51536">
        <w:trPr>
          <w:jc w:val="center"/>
        </w:trPr>
        <w:tc>
          <w:tcPr>
            <w:tcW w:w="2785" w:type="dxa"/>
          </w:tcPr>
          <w:p w14:paraId="1AFD59B1" w14:textId="77777777" w:rsidR="00455651" w:rsidRPr="00286CA3" w:rsidRDefault="00455651" w:rsidP="00F51536">
            <w:pPr>
              <w:rPr>
                <w:sz w:val="16"/>
                <w:szCs w:val="16"/>
              </w:rPr>
            </w:pPr>
            <w:r w:rsidRPr="00286CA3">
              <w:rPr>
                <w:sz w:val="16"/>
                <w:szCs w:val="16"/>
              </w:rPr>
              <w:t>Maximum wind speed at Erection</w:t>
            </w:r>
          </w:p>
        </w:tc>
        <w:tc>
          <w:tcPr>
            <w:tcW w:w="2970" w:type="dxa"/>
          </w:tcPr>
          <w:p w14:paraId="0466AB54" w14:textId="77777777" w:rsidR="00455651" w:rsidRPr="00286CA3" w:rsidRDefault="00455651" w:rsidP="00F51536">
            <w:pPr>
              <w:rPr>
                <w:sz w:val="16"/>
                <w:szCs w:val="16"/>
              </w:rPr>
            </w:pPr>
            <w:r w:rsidRPr="00286CA3">
              <w:rPr>
                <w:sz w:val="16"/>
                <w:szCs w:val="16"/>
              </w:rPr>
              <w:t>To 35Mph (56km/hr.)</w:t>
            </w:r>
          </w:p>
        </w:tc>
        <w:tc>
          <w:tcPr>
            <w:tcW w:w="3510" w:type="dxa"/>
          </w:tcPr>
          <w:p w14:paraId="71C768B0" w14:textId="77777777" w:rsidR="00455651" w:rsidRPr="00286CA3" w:rsidRDefault="00455651" w:rsidP="00F51536">
            <w:pPr>
              <w:rPr>
                <w:sz w:val="16"/>
                <w:szCs w:val="16"/>
              </w:rPr>
            </w:pPr>
          </w:p>
        </w:tc>
      </w:tr>
      <w:tr w:rsidR="00455651" w:rsidRPr="0080724E" w14:paraId="63BC04AC" w14:textId="77777777" w:rsidTr="00F51536">
        <w:trPr>
          <w:jc w:val="center"/>
        </w:trPr>
        <w:tc>
          <w:tcPr>
            <w:tcW w:w="2785" w:type="dxa"/>
          </w:tcPr>
          <w:p w14:paraId="7651DAE3" w14:textId="77777777" w:rsidR="00455651" w:rsidRPr="00286CA3" w:rsidRDefault="00455651" w:rsidP="00F51536">
            <w:pPr>
              <w:rPr>
                <w:sz w:val="16"/>
                <w:szCs w:val="16"/>
              </w:rPr>
            </w:pPr>
            <w:r w:rsidRPr="00286CA3">
              <w:rPr>
                <w:sz w:val="16"/>
                <w:szCs w:val="16"/>
              </w:rPr>
              <w:t>Payload Weight at Top of Tower</w:t>
            </w:r>
          </w:p>
        </w:tc>
        <w:tc>
          <w:tcPr>
            <w:tcW w:w="2970" w:type="dxa"/>
          </w:tcPr>
          <w:p w14:paraId="3D47377E" w14:textId="518A1F6F" w:rsidR="00455651" w:rsidRPr="00286CA3" w:rsidRDefault="00455651" w:rsidP="00F51536">
            <w:pPr>
              <w:rPr>
                <w:sz w:val="16"/>
                <w:szCs w:val="16"/>
              </w:rPr>
            </w:pPr>
            <w:r w:rsidRPr="00286CA3">
              <w:rPr>
                <w:sz w:val="16"/>
                <w:szCs w:val="16"/>
              </w:rPr>
              <w:t>Max to 2</w:t>
            </w:r>
            <w:r w:rsidR="00F77CED">
              <w:rPr>
                <w:sz w:val="16"/>
                <w:szCs w:val="16"/>
              </w:rPr>
              <w:t>0</w:t>
            </w:r>
            <w:r w:rsidRPr="00286CA3">
              <w:rPr>
                <w:sz w:val="16"/>
                <w:szCs w:val="16"/>
              </w:rPr>
              <w:t>00lbs</w:t>
            </w:r>
          </w:p>
        </w:tc>
        <w:tc>
          <w:tcPr>
            <w:tcW w:w="3510" w:type="dxa"/>
          </w:tcPr>
          <w:p w14:paraId="7028AE85" w14:textId="481CC578" w:rsidR="00455651" w:rsidRPr="00286CA3" w:rsidRDefault="00455651" w:rsidP="00F51536">
            <w:pPr>
              <w:rPr>
                <w:sz w:val="16"/>
                <w:szCs w:val="16"/>
              </w:rPr>
            </w:pPr>
            <w:r w:rsidRPr="00286CA3">
              <w:rPr>
                <w:sz w:val="16"/>
                <w:szCs w:val="16"/>
              </w:rPr>
              <w:t>Certified to 2</w:t>
            </w:r>
            <w:r w:rsidR="00F77CED">
              <w:rPr>
                <w:sz w:val="16"/>
                <w:szCs w:val="16"/>
              </w:rPr>
              <w:t>0</w:t>
            </w:r>
            <w:r w:rsidRPr="00286CA3">
              <w:rPr>
                <w:sz w:val="16"/>
                <w:szCs w:val="16"/>
              </w:rPr>
              <w:t>00Lbs</w:t>
            </w:r>
          </w:p>
        </w:tc>
      </w:tr>
      <w:tr w:rsidR="00455651" w:rsidRPr="0080724E" w14:paraId="1052B6DE" w14:textId="77777777" w:rsidTr="00F51536">
        <w:trPr>
          <w:jc w:val="center"/>
        </w:trPr>
        <w:tc>
          <w:tcPr>
            <w:tcW w:w="2785" w:type="dxa"/>
          </w:tcPr>
          <w:p w14:paraId="3F0C2B1A" w14:textId="77777777" w:rsidR="00455651" w:rsidRPr="00286CA3" w:rsidRDefault="00455651" w:rsidP="00F51536">
            <w:pPr>
              <w:rPr>
                <w:sz w:val="16"/>
                <w:szCs w:val="16"/>
              </w:rPr>
            </w:pPr>
            <w:r w:rsidRPr="00286CA3">
              <w:rPr>
                <w:sz w:val="16"/>
                <w:szCs w:val="16"/>
              </w:rPr>
              <w:t>Payload Wt. Top of Tower Single Stage</w:t>
            </w:r>
          </w:p>
        </w:tc>
        <w:tc>
          <w:tcPr>
            <w:tcW w:w="2970" w:type="dxa"/>
          </w:tcPr>
          <w:p w14:paraId="50DE5E82" w14:textId="77777777" w:rsidR="00455651" w:rsidRPr="00286CA3" w:rsidRDefault="00455651" w:rsidP="00F51536">
            <w:pPr>
              <w:rPr>
                <w:sz w:val="16"/>
                <w:szCs w:val="16"/>
              </w:rPr>
            </w:pPr>
            <w:r w:rsidRPr="00286CA3">
              <w:rPr>
                <w:sz w:val="16"/>
                <w:szCs w:val="16"/>
              </w:rPr>
              <w:t>Max to 612kg/1350lbs</w:t>
            </w:r>
          </w:p>
        </w:tc>
        <w:tc>
          <w:tcPr>
            <w:tcW w:w="3510" w:type="dxa"/>
          </w:tcPr>
          <w:p w14:paraId="7DDC87CD" w14:textId="77777777" w:rsidR="00455651" w:rsidRPr="00286CA3" w:rsidRDefault="00455651" w:rsidP="00F51536">
            <w:pPr>
              <w:rPr>
                <w:sz w:val="16"/>
                <w:szCs w:val="16"/>
              </w:rPr>
            </w:pPr>
            <w:r w:rsidRPr="00286CA3">
              <w:rPr>
                <w:sz w:val="16"/>
                <w:szCs w:val="16"/>
              </w:rPr>
              <w:t>Certified to 950Lbs</w:t>
            </w:r>
          </w:p>
        </w:tc>
      </w:tr>
      <w:tr w:rsidR="00455651" w:rsidRPr="0080724E" w14:paraId="5750CDE9" w14:textId="77777777" w:rsidTr="00F51536">
        <w:trPr>
          <w:jc w:val="center"/>
        </w:trPr>
        <w:tc>
          <w:tcPr>
            <w:tcW w:w="2785" w:type="dxa"/>
          </w:tcPr>
          <w:p w14:paraId="503E0BA2" w14:textId="77777777" w:rsidR="00455651" w:rsidRPr="00286CA3" w:rsidRDefault="00455651" w:rsidP="00F51536">
            <w:pPr>
              <w:rPr>
                <w:sz w:val="16"/>
                <w:szCs w:val="16"/>
              </w:rPr>
            </w:pPr>
            <w:r w:rsidRPr="00286CA3">
              <w:rPr>
                <w:sz w:val="16"/>
                <w:szCs w:val="16"/>
              </w:rPr>
              <w:t>Payload Wt. Top of Tower Dual Stage</w:t>
            </w:r>
          </w:p>
        </w:tc>
        <w:tc>
          <w:tcPr>
            <w:tcW w:w="2970" w:type="dxa"/>
          </w:tcPr>
          <w:p w14:paraId="77512D66" w14:textId="6EBE64A9" w:rsidR="00455651" w:rsidRPr="00286CA3" w:rsidRDefault="00455651" w:rsidP="00F51536">
            <w:pPr>
              <w:rPr>
                <w:sz w:val="16"/>
                <w:szCs w:val="16"/>
              </w:rPr>
            </w:pPr>
            <w:r w:rsidRPr="00286CA3">
              <w:rPr>
                <w:sz w:val="16"/>
                <w:szCs w:val="16"/>
              </w:rPr>
              <w:t>Max to 2</w:t>
            </w:r>
            <w:r w:rsidR="00F77CED">
              <w:rPr>
                <w:sz w:val="16"/>
                <w:szCs w:val="16"/>
              </w:rPr>
              <w:t>0</w:t>
            </w:r>
            <w:r w:rsidRPr="00286CA3">
              <w:rPr>
                <w:sz w:val="16"/>
                <w:szCs w:val="16"/>
              </w:rPr>
              <w:t>00lbs</w:t>
            </w:r>
          </w:p>
        </w:tc>
        <w:tc>
          <w:tcPr>
            <w:tcW w:w="3510" w:type="dxa"/>
          </w:tcPr>
          <w:p w14:paraId="0047A34F" w14:textId="600AA117" w:rsidR="00455651" w:rsidRPr="00286CA3" w:rsidRDefault="00455651" w:rsidP="00F51536">
            <w:pPr>
              <w:rPr>
                <w:sz w:val="16"/>
                <w:szCs w:val="16"/>
              </w:rPr>
            </w:pPr>
            <w:r w:rsidRPr="00286CA3">
              <w:rPr>
                <w:sz w:val="16"/>
                <w:szCs w:val="16"/>
              </w:rPr>
              <w:t>Certified to 2</w:t>
            </w:r>
            <w:r w:rsidR="00F77CED">
              <w:rPr>
                <w:sz w:val="16"/>
                <w:szCs w:val="16"/>
              </w:rPr>
              <w:t>0</w:t>
            </w:r>
            <w:r w:rsidRPr="00286CA3">
              <w:rPr>
                <w:sz w:val="16"/>
                <w:szCs w:val="16"/>
              </w:rPr>
              <w:t>00Lbs</w:t>
            </w:r>
          </w:p>
        </w:tc>
      </w:tr>
      <w:tr w:rsidR="00455651" w:rsidRPr="0080724E" w14:paraId="76B98F2B" w14:textId="77777777" w:rsidTr="00F51536">
        <w:trPr>
          <w:jc w:val="center"/>
        </w:trPr>
        <w:tc>
          <w:tcPr>
            <w:tcW w:w="2785" w:type="dxa"/>
          </w:tcPr>
          <w:p w14:paraId="51F85709" w14:textId="77777777" w:rsidR="00455651" w:rsidRPr="00286CA3" w:rsidRDefault="00455651" w:rsidP="00F51536">
            <w:pPr>
              <w:rPr>
                <w:sz w:val="16"/>
                <w:szCs w:val="16"/>
              </w:rPr>
            </w:pPr>
            <w:r w:rsidRPr="00286CA3">
              <w:rPr>
                <w:sz w:val="16"/>
                <w:szCs w:val="16"/>
              </w:rPr>
              <w:t>Payload Weight on Tower During Tilt</w:t>
            </w:r>
          </w:p>
        </w:tc>
        <w:tc>
          <w:tcPr>
            <w:tcW w:w="2970" w:type="dxa"/>
          </w:tcPr>
          <w:p w14:paraId="3F2FD201" w14:textId="77777777" w:rsidR="00455651" w:rsidRPr="00286CA3" w:rsidRDefault="00455651" w:rsidP="00F51536">
            <w:pPr>
              <w:rPr>
                <w:sz w:val="16"/>
                <w:szCs w:val="16"/>
              </w:rPr>
            </w:pPr>
            <w:r w:rsidRPr="00286CA3">
              <w:rPr>
                <w:sz w:val="16"/>
                <w:szCs w:val="16"/>
              </w:rPr>
              <w:t xml:space="preserve">Max to 612kg/1350lbs </w:t>
            </w:r>
          </w:p>
        </w:tc>
        <w:tc>
          <w:tcPr>
            <w:tcW w:w="3510" w:type="dxa"/>
          </w:tcPr>
          <w:p w14:paraId="2898531F" w14:textId="77777777" w:rsidR="00455651" w:rsidRPr="00286CA3" w:rsidRDefault="00455651" w:rsidP="00F51536">
            <w:pPr>
              <w:rPr>
                <w:sz w:val="16"/>
                <w:szCs w:val="16"/>
              </w:rPr>
            </w:pPr>
            <w:r w:rsidRPr="00286CA3">
              <w:rPr>
                <w:sz w:val="16"/>
                <w:szCs w:val="16"/>
              </w:rPr>
              <w:t>Certified to 950Lbs</w:t>
            </w:r>
          </w:p>
        </w:tc>
      </w:tr>
      <w:tr w:rsidR="00455651" w:rsidRPr="0080724E" w14:paraId="13B7F104" w14:textId="77777777" w:rsidTr="00F51536">
        <w:trPr>
          <w:jc w:val="center"/>
        </w:trPr>
        <w:tc>
          <w:tcPr>
            <w:tcW w:w="2785" w:type="dxa"/>
          </w:tcPr>
          <w:p w14:paraId="47B66CB1" w14:textId="77777777" w:rsidR="00455651" w:rsidRPr="00286CA3" w:rsidRDefault="00455651" w:rsidP="00F51536">
            <w:pPr>
              <w:rPr>
                <w:sz w:val="16"/>
                <w:szCs w:val="16"/>
              </w:rPr>
            </w:pPr>
            <w:r w:rsidRPr="00286CA3">
              <w:rPr>
                <w:sz w:val="16"/>
                <w:szCs w:val="16"/>
              </w:rPr>
              <w:t>Erection/Retraction Speed</w:t>
            </w:r>
          </w:p>
        </w:tc>
        <w:tc>
          <w:tcPr>
            <w:tcW w:w="2970" w:type="dxa"/>
          </w:tcPr>
          <w:p w14:paraId="3C7496BF" w14:textId="77777777" w:rsidR="00455651" w:rsidRPr="00286CA3" w:rsidRDefault="00455651" w:rsidP="00F51536">
            <w:pPr>
              <w:rPr>
                <w:sz w:val="16"/>
                <w:szCs w:val="16"/>
              </w:rPr>
            </w:pPr>
            <w:r w:rsidRPr="00286CA3">
              <w:rPr>
                <w:sz w:val="16"/>
                <w:szCs w:val="16"/>
              </w:rPr>
              <w:t>Single Stage Process</w:t>
            </w:r>
          </w:p>
        </w:tc>
        <w:tc>
          <w:tcPr>
            <w:tcW w:w="3510" w:type="dxa"/>
          </w:tcPr>
          <w:p w14:paraId="5FC7EC0F" w14:textId="77777777" w:rsidR="00455651" w:rsidRPr="00286CA3" w:rsidRDefault="00455651" w:rsidP="00F51536">
            <w:pPr>
              <w:rPr>
                <w:sz w:val="16"/>
                <w:szCs w:val="16"/>
              </w:rPr>
            </w:pPr>
            <w:r w:rsidRPr="00286CA3">
              <w:rPr>
                <w:sz w:val="16"/>
                <w:szCs w:val="16"/>
              </w:rPr>
              <w:t>Direct Drive +/-11.3Min.</w:t>
            </w:r>
          </w:p>
        </w:tc>
      </w:tr>
      <w:tr w:rsidR="00455651" w:rsidRPr="0080724E" w14:paraId="02F17CCB" w14:textId="77777777" w:rsidTr="00F51536">
        <w:trPr>
          <w:jc w:val="center"/>
        </w:trPr>
        <w:tc>
          <w:tcPr>
            <w:tcW w:w="2785" w:type="dxa"/>
          </w:tcPr>
          <w:p w14:paraId="12A5D9B5" w14:textId="77777777" w:rsidR="00455651" w:rsidRPr="00286CA3" w:rsidRDefault="00455651" w:rsidP="00F51536">
            <w:pPr>
              <w:rPr>
                <w:sz w:val="16"/>
                <w:szCs w:val="16"/>
              </w:rPr>
            </w:pPr>
            <w:r w:rsidRPr="00286CA3">
              <w:rPr>
                <w:sz w:val="16"/>
                <w:szCs w:val="16"/>
              </w:rPr>
              <w:t>Erection/Retraction Speed</w:t>
            </w:r>
          </w:p>
        </w:tc>
        <w:tc>
          <w:tcPr>
            <w:tcW w:w="2970" w:type="dxa"/>
          </w:tcPr>
          <w:p w14:paraId="7F9DB184" w14:textId="77777777" w:rsidR="00455651" w:rsidRPr="00286CA3" w:rsidRDefault="00455651" w:rsidP="00F51536">
            <w:pPr>
              <w:rPr>
                <w:sz w:val="16"/>
                <w:szCs w:val="16"/>
              </w:rPr>
            </w:pPr>
            <w:r w:rsidRPr="00286CA3">
              <w:rPr>
                <w:sz w:val="16"/>
                <w:szCs w:val="16"/>
              </w:rPr>
              <w:t>Dual Stage Process</w:t>
            </w:r>
          </w:p>
        </w:tc>
        <w:tc>
          <w:tcPr>
            <w:tcW w:w="3510" w:type="dxa"/>
          </w:tcPr>
          <w:p w14:paraId="5FB02111" w14:textId="77777777" w:rsidR="00455651" w:rsidRPr="00286CA3" w:rsidRDefault="00455651" w:rsidP="00F51536">
            <w:pPr>
              <w:rPr>
                <w:sz w:val="16"/>
                <w:szCs w:val="16"/>
              </w:rPr>
            </w:pPr>
            <w:r w:rsidRPr="00286CA3">
              <w:rPr>
                <w:sz w:val="16"/>
                <w:szCs w:val="16"/>
              </w:rPr>
              <w:t>Direct Drive +/-22Min.</w:t>
            </w:r>
          </w:p>
        </w:tc>
      </w:tr>
      <w:tr w:rsidR="00455651" w:rsidRPr="0080724E" w14:paraId="54504442" w14:textId="77777777" w:rsidTr="00F51536">
        <w:trPr>
          <w:jc w:val="center"/>
        </w:trPr>
        <w:tc>
          <w:tcPr>
            <w:tcW w:w="2785" w:type="dxa"/>
          </w:tcPr>
          <w:p w14:paraId="054D35A4" w14:textId="77777777" w:rsidR="00455651" w:rsidRPr="00286CA3" w:rsidRDefault="00455651" w:rsidP="00F51536">
            <w:pPr>
              <w:rPr>
                <w:sz w:val="16"/>
                <w:szCs w:val="16"/>
              </w:rPr>
            </w:pPr>
            <w:r w:rsidRPr="00286CA3">
              <w:rPr>
                <w:sz w:val="16"/>
                <w:szCs w:val="16"/>
              </w:rPr>
              <w:t>Hydraulic Tilt Speed</w:t>
            </w:r>
          </w:p>
        </w:tc>
        <w:tc>
          <w:tcPr>
            <w:tcW w:w="2970" w:type="dxa"/>
          </w:tcPr>
          <w:p w14:paraId="7E0F8967" w14:textId="77777777" w:rsidR="00455651" w:rsidRPr="00286CA3" w:rsidRDefault="00455651" w:rsidP="00F51536">
            <w:pPr>
              <w:rPr>
                <w:sz w:val="16"/>
                <w:szCs w:val="16"/>
              </w:rPr>
            </w:pPr>
            <w:r w:rsidRPr="00286CA3">
              <w:rPr>
                <w:sz w:val="16"/>
                <w:szCs w:val="16"/>
              </w:rPr>
              <w:t>Dual 3” Cylinder</w:t>
            </w:r>
          </w:p>
        </w:tc>
        <w:tc>
          <w:tcPr>
            <w:tcW w:w="3510" w:type="dxa"/>
          </w:tcPr>
          <w:p w14:paraId="3517276D" w14:textId="77777777" w:rsidR="00455651" w:rsidRPr="00286CA3" w:rsidRDefault="00455651" w:rsidP="00F51536">
            <w:pPr>
              <w:rPr>
                <w:sz w:val="16"/>
                <w:szCs w:val="16"/>
              </w:rPr>
            </w:pPr>
            <w:r w:rsidRPr="00286CA3">
              <w:rPr>
                <w:sz w:val="16"/>
                <w:szCs w:val="16"/>
              </w:rPr>
              <w:t>Direct Drive +/-1Min.</w:t>
            </w:r>
          </w:p>
        </w:tc>
      </w:tr>
      <w:tr w:rsidR="00455651" w:rsidRPr="0080724E" w14:paraId="26582EEA" w14:textId="77777777" w:rsidTr="00F51536">
        <w:trPr>
          <w:jc w:val="center"/>
        </w:trPr>
        <w:tc>
          <w:tcPr>
            <w:tcW w:w="2785" w:type="dxa"/>
          </w:tcPr>
          <w:p w14:paraId="265772A4" w14:textId="77777777" w:rsidR="00455651" w:rsidRPr="00286CA3" w:rsidRDefault="00455651" w:rsidP="00F51536">
            <w:pPr>
              <w:rPr>
                <w:sz w:val="16"/>
                <w:szCs w:val="16"/>
              </w:rPr>
            </w:pPr>
            <w:r w:rsidRPr="00286CA3">
              <w:rPr>
                <w:sz w:val="16"/>
                <w:szCs w:val="16"/>
              </w:rPr>
              <w:t>Power Requirement to Operate Tower</w:t>
            </w:r>
          </w:p>
        </w:tc>
        <w:tc>
          <w:tcPr>
            <w:tcW w:w="2970" w:type="dxa"/>
          </w:tcPr>
          <w:p w14:paraId="03D5CF2E" w14:textId="77777777" w:rsidR="00455651" w:rsidRPr="00286CA3" w:rsidRDefault="00455651" w:rsidP="00F51536">
            <w:pPr>
              <w:rPr>
                <w:sz w:val="16"/>
                <w:szCs w:val="16"/>
              </w:rPr>
            </w:pPr>
            <w:r w:rsidRPr="00286CA3">
              <w:rPr>
                <w:sz w:val="16"/>
                <w:szCs w:val="16"/>
              </w:rPr>
              <w:t>Electric Drive System</w:t>
            </w:r>
          </w:p>
        </w:tc>
        <w:tc>
          <w:tcPr>
            <w:tcW w:w="3510" w:type="dxa"/>
          </w:tcPr>
          <w:p w14:paraId="3C79C3C5" w14:textId="77777777" w:rsidR="00455651" w:rsidRPr="00286CA3" w:rsidRDefault="00455651" w:rsidP="00F51536">
            <w:pPr>
              <w:rPr>
                <w:sz w:val="16"/>
                <w:szCs w:val="16"/>
              </w:rPr>
            </w:pPr>
            <w:r w:rsidRPr="00286CA3">
              <w:rPr>
                <w:sz w:val="16"/>
                <w:szCs w:val="16"/>
              </w:rPr>
              <w:t>110VAC / 60Hz / 1PH</w:t>
            </w:r>
          </w:p>
        </w:tc>
      </w:tr>
      <w:tr w:rsidR="00455651" w:rsidRPr="0080724E" w14:paraId="166870B5" w14:textId="77777777" w:rsidTr="00F51536">
        <w:trPr>
          <w:jc w:val="center"/>
        </w:trPr>
        <w:tc>
          <w:tcPr>
            <w:tcW w:w="2785" w:type="dxa"/>
          </w:tcPr>
          <w:p w14:paraId="200C9263" w14:textId="77777777" w:rsidR="00455651" w:rsidRPr="00286CA3" w:rsidRDefault="00455651" w:rsidP="00F51536">
            <w:pPr>
              <w:rPr>
                <w:sz w:val="16"/>
                <w:szCs w:val="16"/>
              </w:rPr>
            </w:pPr>
            <w:r w:rsidRPr="00286CA3">
              <w:rPr>
                <w:sz w:val="16"/>
                <w:szCs w:val="16"/>
              </w:rPr>
              <w:t>Power Requirement to Operate Tower</w:t>
            </w:r>
          </w:p>
        </w:tc>
        <w:tc>
          <w:tcPr>
            <w:tcW w:w="2970" w:type="dxa"/>
          </w:tcPr>
          <w:p w14:paraId="1D58AF77" w14:textId="77777777" w:rsidR="00455651" w:rsidRPr="00286CA3" w:rsidRDefault="00455651" w:rsidP="00F51536">
            <w:pPr>
              <w:rPr>
                <w:sz w:val="16"/>
                <w:szCs w:val="16"/>
              </w:rPr>
            </w:pPr>
            <w:r w:rsidRPr="00286CA3">
              <w:rPr>
                <w:sz w:val="16"/>
                <w:szCs w:val="16"/>
              </w:rPr>
              <w:t>Electric Drive System</w:t>
            </w:r>
          </w:p>
        </w:tc>
        <w:tc>
          <w:tcPr>
            <w:tcW w:w="3510" w:type="dxa"/>
          </w:tcPr>
          <w:p w14:paraId="6E50375A" w14:textId="46164A11" w:rsidR="00455651" w:rsidRPr="00286CA3" w:rsidRDefault="00455651" w:rsidP="00F51536">
            <w:pPr>
              <w:rPr>
                <w:sz w:val="16"/>
                <w:szCs w:val="16"/>
              </w:rPr>
            </w:pPr>
            <w:r w:rsidRPr="00286CA3">
              <w:rPr>
                <w:sz w:val="16"/>
                <w:szCs w:val="16"/>
              </w:rPr>
              <w:t>240VAC / 50Hz / 1PH</w:t>
            </w:r>
            <w:r w:rsidR="0056459A">
              <w:rPr>
                <w:sz w:val="16"/>
                <w:szCs w:val="16"/>
              </w:rPr>
              <w:t xml:space="preserve"> OPTIONAL</w:t>
            </w:r>
            <w:bookmarkStart w:id="1" w:name="_GoBack"/>
            <w:bookmarkEnd w:id="1"/>
          </w:p>
        </w:tc>
      </w:tr>
      <w:tr w:rsidR="00455651" w:rsidRPr="0080724E" w14:paraId="7A97483F" w14:textId="77777777" w:rsidTr="00F51536">
        <w:trPr>
          <w:jc w:val="center"/>
        </w:trPr>
        <w:tc>
          <w:tcPr>
            <w:tcW w:w="2785" w:type="dxa"/>
          </w:tcPr>
          <w:p w14:paraId="3FB890B8" w14:textId="77777777" w:rsidR="00455651" w:rsidRPr="00286CA3" w:rsidRDefault="00455651" w:rsidP="00F51536">
            <w:pPr>
              <w:rPr>
                <w:sz w:val="16"/>
                <w:szCs w:val="16"/>
              </w:rPr>
            </w:pPr>
            <w:r w:rsidRPr="00286CA3">
              <w:rPr>
                <w:sz w:val="16"/>
                <w:szCs w:val="16"/>
              </w:rPr>
              <w:t>Erection/ Retraction Motor HP</w:t>
            </w:r>
          </w:p>
        </w:tc>
        <w:tc>
          <w:tcPr>
            <w:tcW w:w="2970" w:type="dxa"/>
          </w:tcPr>
          <w:p w14:paraId="2694A8D4" w14:textId="77777777" w:rsidR="00455651" w:rsidRPr="00286CA3" w:rsidRDefault="00455651" w:rsidP="00F51536">
            <w:pPr>
              <w:rPr>
                <w:sz w:val="16"/>
                <w:szCs w:val="16"/>
              </w:rPr>
            </w:pPr>
            <w:r w:rsidRPr="00286CA3">
              <w:rPr>
                <w:sz w:val="16"/>
                <w:szCs w:val="16"/>
              </w:rPr>
              <w:t xml:space="preserve">2.5HP 1-Phase-Optional single gear </w:t>
            </w:r>
          </w:p>
        </w:tc>
        <w:tc>
          <w:tcPr>
            <w:tcW w:w="3510" w:type="dxa"/>
          </w:tcPr>
          <w:p w14:paraId="301D9985" w14:textId="77777777" w:rsidR="00455651" w:rsidRPr="00286CA3" w:rsidRDefault="00455651" w:rsidP="00F51536">
            <w:pPr>
              <w:rPr>
                <w:sz w:val="16"/>
                <w:szCs w:val="16"/>
              </w:rPr>
            </w:pPr>
            <w:r w:rsidRPr="00286CA3">
              <w:rPr>
                <w:sz w:val="16"/>
                <w:szCs w:val="16"/>
              </w:rPr>
              <w:t xml:space="preserve">Dual Stage Configuration Standard </w:t>
            </w:r>
          </w:p>
        </w:tc>
      </w:tr>
      <w:tr w:rsidR="00455651" w:rsidRPr="0080724E" w14:paraId="4A5E2672" w14:textId="77777777" w:rsidTr="00F51536">
        <w:trPr>
          <w:jc w:val="center"/>
        </w:trPr>
        <w:tc>
          <w:tcPr>
            <w:tcW w:w="2785" w:type="dxa"/>
          </w:tcPr>
          <w:p w14:paraId="18BB9D4A" w14:textId="77777777" w:rsidR="00455651" w:rsidRPr="00286CA3" w:rsidRDefault="00455651" w:rsidP="00F51536">
            <w:pPr>
              <w:rPr>
                <w:sz w:val="16"/>
                <w:szCs w:val="16"/>
              </w:rPr>
            </w:pPr>
            <w:r w:rsidRPr="00286CA3">
              <w:rPr>
                <w:sz w:val="16"/>
                <w:szCs w:val="16"/>
              </w:rPr>
              <w:t>Single Gear Box Ratio</w:t>
            </w:r>
          </w:p>
        </w:tc>
        <w:tc>
          <w:tcPr>
            <w:tcW w:w="2970" w:type="dxa"/>
          </w:tcPr>
          <w:p w14:paraId="708DD1DB" w14:textId="77777777" w:rsidR="00455651" w:rsidRPr="00286CA3" w:rsidRDefault="00455651" w:rsidP="00F51536">
            <w:pPr>
              <w:rPr>
                <w:sz w:val="16"/>
                <w:szCs w:val="16"/>
              </w:rPr>
            </w:pPr>
            <w:r w:rsidRPr="00286CA3">
              <w:rPr>
                <w:sz w:val="16"/>
                <w:szCs w:val="16"/>
              </w:rPr>
              <w:t>Direct Drive</w:t>
            </w:r>
          </w:p>
        </w:tc>
        <w:tc>
          <w:tcPr>
            <w:tcW w:w="3510" w:type="dxa"/>
          </w:tcPr>
          <w:p w14:paraId="0BB8C4AF" w14:textId="77777777" w:rsidR="00455651" w:rsidRPr="00286CA3" w:rsidRDefault="00455651" w:rsidP="00F51536">
            <w:pPr>
              <w:rPr>
                <w:sz w:val="16"/>
                <w:szCs w:val="16"/>
              </w:rPr>
            </w:pPr>
            <w:r w:rsidRPr="00286CA3">
              <w:rPr>
                <w:sz w:val="16"/>
                <w:szCs w:val="16"/>
              </w:rPr>
              <w:t>Min. 446:1</w:t>
            </w:r>
          </w:p>
        </w:tc>
      </w:tr>
      <w:tr w:rsidR="00455651" w:rsidRPr="0080724E" w14:paraId="73D617E0" w14:textId="77777777" w:rsidTr="00F51536">
        <w:trPr>
          <w:jc w:val="center"/>
        </w:trPr>
        <w:tc>
          <w:tcPr>
            <w:tcW w:w="2785" w:type="dxa"/>
          </w:tcPr>
          <w:p w14:paraId="18F5B816" w14:textId="77777777" w:rsidR="00455651" w:rsidRPr="00286CA3" w:rsidRDefault="00455651" w:rsidP="00F51536">
            <w:pPr>
              <w:rPr>
                <w:sz w:val="16"/>
                <w:szCs w:val="16"/>
              </w:rPr>
            </w:pPr>
            <w:r w:rsidRPr="00286CA3">
              <w:rPr>
                <w:sz w:val="16"/>
                <w:szCs w:val="16"/>
              </w:rPr>
              <w:t>Dual Gear Box Ratio</w:t>
            </w:r>
          </w:p>
        </w:tc>
        <w:tc>
          <w:tcPr>
            <w:tcW w:w="2970" w:type="dxa"/>
          </w:tcPr>
          <w:p w14:paraId="25A3E136" w14:textId="77777777" w:rsidR="00455651" w:rsidRPr="00286CA3" w:rsidRDefault="00455651" w:rsidP="00F51536">
            <w:pPr>
              <w:rPr>
                <w:sz w:val="16"/>
                <w:szCs w:val="16"/>
              </w:rPr>
            </w:pPr>
            <w:r w:rsidRPr="00286CA3">
              <w:rPr>
                <w:sz w:val="16"/>
                <w:szCs w:val="16"/>
              </w:rPr>
              <w:t xml:space="preserve">Direct Drive </w:t>
            </w:r>
          </w:p>
        </w:tc>
        <w:tc>
          <w:tcPr>
            <w:tcW w:w="3510" w:type="dxa"/>
          </w:tcPr>
          <w:p w14:paraId="1B039775" w14:textId="77777777" w:rsidR="00455651" w:rsidRPr="00286CA3" w:rsidRDefault="00455651" w:rsidP="00F51536">
            <w:pPr>
              <w:rPr>
                <w:sz w:val="16"/>
                <w:szCs w:val="16"/>
              </w:rPr>
            </w:pPr>
            <w:r w:rsidRPr="00286CA3">
              <w:rPr>
                <w:sz w:val="16"/>
                <w:szCs w:val="16"/>
              </w:rPr>
              <w:t>Min. 900:1</w:t>
            </w:r>
          </w:p>
        </w:tc>
      </w:tr>
      <w:tr w:rsidR="00455651" w:rsidRPr="0080724E" w14:paraId="6655DAB2" w14:textId="77777777" w:rsidTr="00F51536">
        <w:trPr>
          <w:jc w:val="center"/>
        </w:trPr>
        <w:tc>
          <w:tcPr>
            <w:tcW w:w="2785" w:type="dxa"/>
          </w:tcPr>
          <w:p w14:paraId="775EEB4D" w14:textId="77777777" w:rsidR="00455651" w:rsidRPr="00286CA3" w:rsidRDefault="00455651" w:rsidP="00F51536">
            <w:pPr>
              <w:rPr>
                <w:sz w:val="16"/>
                <w:szCs w:val="16"/>
              </w:rPr>
            </w:pPr>
            <w:r w:rsidRPr="00286CA3">
              <w:rPr>
                <w:sz w:val="16"/>
                <w:szCs w:val="16"/>
              </w:rPr>
              <w:t>Motor RPM</w:t>
            </w:r>
          </w:p>
        </w:tc>
        <w:tc>
          <w:tcPr>
            <w:tcW w:w="2970" w:type="dxa"/>
          </w:tcPr>
          <w:p w14:paraId="0F75DDCA" w14:textId="77777777" w:rsidR="00455651" w:rsidRPr="00286CA3" w:rsidRDefault="00455651" w:rsidP="00F51536">
            <w:pPr>
              <w:rPr>
                <w:sz w:val="16"/>
                <w:szCs w:val="16"/>
              </w:rPr>
            </w:pPr>
            <w:r w:rsidRPr="00286CA3">
              <w:rPr>
                <w:sz w:val="16"/>
                <w:szCs w:val="16"/>
              </w:rPr>
              <w:t xml:space="preserve">Direct Drive </w:t>
            </w:r>
          </w:p>
        </w:tc>
        <w:tc>
          <w:tcPr>
            <w:tcW w:w="3510" w:type="dxa"/>
          </w:tcPr>
          <w:p w14:paraId="37CA48C1" w14:textId="77777777" w:rsidR="00455651" w:rsidRPr="00286CA3" w:rsidRDefault="00455651" w:rsidP="00F51536">
            <w:pPr>
              <w:rPr>
                <w:sz w:val="16"/>
                <w:szCs w:val="16"/>
              </w:rPr>
            </w:pPr>
            <w:r w:rsidRPr="00286CA3">
              <w:rPr>
                <w:sz w:val="16"/>
                <w:szCs w:val="16"/>
              </w:rPr>
              <w:t>1725 Each (60Hz)</w:t>
            </w:r>
          </w:p>
        </w:tc>
      </w:tr>
    </w:tbl>
    <w:p w14:paraId="06B3BC8E" w14:textId="77777777" w:rsidR="00455651" w:rsidRDefault="00455651" w:rsidP="00455651">
      <w:pPr>
        <w:pStyle w:val="BodyText"/>
        <w:ind w:left="0"/>
        <w:rPr>
          <w:b/>
        </w:rPr>
      </w:pPr>
    </w:p>
    <w:p w14:paraId="3855378D" w14:textId="77777777" w:rsidR="00455651" w:rsidRPr="00286CA3" w:rsidRDefault="00455651" w:rsidP="00455651">
      <w:pPr>
        <w:spacing w:before="150"/>
        <w:ind w:left="100"/>
        <w:jc w:val="center"/>
        <w:rPr>
          <w:b/>
          <w:sz w:val="16"/>
          <w:szCs w:val="16"/>
        </w:rPr>
      </w:pPr>
      <w:r w:rsidRPr="00286CA3">
        <w:rPr>
          <w:b/>
          <w:sz w:val="16"/>
          <w:szCs w:val="16"/>
        </w:rPr>
        <w:t>Approximate standard material specifications:</w:t>
      </w:r>
    </w:p>
    <w:p w14:paraId="3840FD41" w14:textId="77777777" w:rsidR="00455651" w:rsidRPr="00286CA3" w:rsidRDefault="00455651" w:rsidP="00455651">
      <w:pPr>
        <w:pStyle w:val="BodyText"/>
        <w:spacing w:before="4"/>
        <w:ind w:left="0"/>
        <w:rPr>
          <w:b/>
          <w:sz w:val="16"/>
          <w:szCs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455651" w:rsidRPr="00286CA3" w14:paraId="7B7C9D60" w14:textId="77777777" w:rsidTr="00F51536">
        <w:trPr>
          <w:trHeight w:val="275"/>
        </w:trPr>
        <w:tc>
          <w:tcPr>
            <w:tcW w:w="4675" w:type="dxa"/>
          </w:tcPr>
          <w:p w14:paraId="30408912" w14:textId="77777777" w:rsidR="00455651" w:rsidRPr="00286CA3" w:rsidRDefault="00455651" w:rsidP="00F51536">
            <w:pPr>
              <w:pStyle w:val="TableParagraph"/>
              <w:spacing w:before="1"/>
              <w:rPr>
                <w:sz w:val="16"/>
                <w:szCs w:val="16"/>
              </w:rPr>
            </w:pPr>
            <w:r w:rsidRPr="00286CA3">
              <w:rPr>
                <w:sz w:val="16"/>
                <w:szCs w:val="16"/>
              </w:rPr>
              <w:t>Standard superior Tower Legs - Grade B, US Carbon Steel</w:t>
            </w:r>
          </w:p>
        </w:tc>
        <w:tc>
          <w:tcPr>
            <w:tcW w:w="4675" w:type="dxa"/>
          </w:tcPr>
          <w:p w14:paraId="36D744F1" w14:textId="77777777" w:rsidR="00455651" w:rsidRPr="00286CA3" w:rsidRDefault="00455651" w:rsidP="00F51536">
            <w:pPr>
              <w:pStyle w:val="TableParagraph"/>
              <w:rPr>
                <w:sz w:val="16"/>
                <w:szCs w:val="16"/>
              </w:rPr>
            </w:pPr>
            <w:r w:rsidRPr="00286CA3">
              <w:rPr>
                <w:sz w:val="16"/>
                <w:szCs w:val="16"/>
              </w:rPr>
              <w:t>ASTM A500-07, A53-12</w:t>
            </w:r>
          </w:p>
        </w:tc>
      </w:tr>
      <w:tr w:rsidR="00455651" w:rsidRPr="00286CA3" w14:paraId="3032FE95" w14:textId="77777777" w:rsidTr="00F51536">
        <w:trPr>
          <w:trHeight w:val="275"/>
        </w:trPr>
        <w:tc>
          <w:tcPr>
            <w:tcW w:w="4675" w:type="dxa"/>
          </w:tcPr>
          <w:p w14:paraId="76AE652E" w14:textId="77777777" w:rsidR="00455651" w:rsidRPr="00286CA3" w:rsidRDefault="00455651" w:rsidP="00F51536">
            <w:pPr>
              <w:pStyle w:val="TableParagraph"/>
              <w:spacing w:before="1"/>
              <w:rPr>
                <w:sz w:val="16"/>
                <w:szCs w:val="16"/>
              </w:rPr>
            </w:pPr>
            <w:r w:rsidRPr="00286CA3">
              <w:rPr>
                <w:color w:val="C45911"/>
                <w:sz w:val="16"/>
                <w:szCs w:val="16"/>
              </w:rPr>
              <w:t xml:space="preserve">Optional </w:t>
            </w:r>
            <w:r w:rsidRPr="00286CA3">
              <w:rPr>
                <w:sz w:val="16"/>
                <w:szCs w:val="16"/>
              </w:rPr>
              <w:t>Legs - HSS ASTM DOM</w:t>
            </w:r>
          </w:p>
        </w:tc>
        <w:tc>
          <w:tcPr>
            <w:tcW w:w="4675" w:type="dxa"/>
          </w:tcPr>
          <w:p w14:paraId="1B6C98EA" w14:textId="77777777" w:rsidR="00455651" w:rsidRPr="00286CA3" w:rsidRDefault="00455651" w:rsidP="00F51536">
            <w:pPr>
              <w:pStyle w:val="TableParagraph"/>
              <w:spacing w:before="1"/>
              <w:rPr>
                <w:sz w:val="16"/>
                <w:szCs w:val="16"/>
              </w:rPr>
            </w:pPr>
            <w:r w:rsidRPr="00286CA3">
              <w:rPr>
                <w:sz w:val="16"/>
                <w:szCs w:val="16"/>
              </w:rPr>
              <w:t xml:space="preserve">1026 Alloy/A513 ~ 70-95 </w:t>
            </w:r>
            <w:proofErr w:type="spellStart"/>
            <w:r w:rsidRPr="00286CA3">
              <w:rPr>
                <w:sz w:val="16"/>
                <w:szCs w:val="16"/>
              </w:rPr>
              <w:t>Ksi</w:t>
            </w:r>
            <w:proofErr w:type="spellEnd"/>
            <w:r w:rsidRPr="00286CA3">
              <w:rPr>
                <w:sz w:val="16"/>
                <w:szCs w:val="16"/>
              </w:rPr>
              <w:t xml:space="preserve"> Yield Strength</w:t>
            </w:r>
          </w:p>
        </w:tc>
      </w:tr>
      <w:tr w:rsidR="00455651" w:rsidRPr="00286CA3" w14:paraId="62F9CFB3" w14:textId="77777777" w:rsidTr="00F51536">
        <w:trPr>
          <w:trHeight w:val="275"/>
        </w:trPr>
        <w:tc>
          <w:tcPr>
            <w:tcW w:w="4675" w:type="dxa"/>
          </w:tcPr>
          <w:p w14:paraId="2F5D6F19" w14:textId="77777777" w:rsidR="00455651" w:rsidRPr="00286CA3" w:rsidRDefault="00455651" w:rsidP="00F51536">
            <w:pPr>
              <w:pStyle w:val="TableParagraph"/>
              <w:spacing w:before="1"/>
              <w:rPr>
                <w:sz w:val="16"/>
                <w:szCs w:val="16"/>
              </w:rPr>
            </w:pPr>
            <w:r w:rsidRPr="00286CA3">
              <w:rPr>
                <w:sz w:val="16"/>
                <w:szCs w:val="16"/>
              </w:rPr>
              <w:t>Structural Shapes Solid Rod, Bars, Angle, Etc.</w:t>
            </w:r>
          </w:p>
        </w:tc>
        <w:tc>
          <w:tcPr>
            <w:tcW w:w="4675" w:type="dxa"/>
          </w:tcPr>
          <w:p w14:paraId="2E7BEB2C" w14:textId="77777777" w:rsidR="00455651" w:rsidRPr="00286CA3" w:rsidRDefault="00455651" w:rsidP="00F51536">
            <w:pPr>
              <w:pStyle w:val="TableParagraph"/>
              <w:spacing w:before="1"/>
              <w:rPr>
                <w:sz w:val="16"/>
                <w:szCs w:val="16"/>
              </w:rPr>
            </w:pPr>
            <w:r w:rsidRPr="00286CA3">
              <w:rPr>
                <w:sz w:val="16"/>
                <w:szCs w:val="16"/>
              </w:rPr>
              <w:t xml:space="preserve">ASTM A-500 ~ 50 </w:t>
            </w:r>
            <w:proofErr w:type="spellStart"/>
            <w:r w:rsidRPr="00286CA3">
              <w:rPr>
                <w:sz w:val="16"/>
                <w:szCs w:val="16"/>
              </w:rPr>
              <w:t>Ksi</w:t>
            </w:r>
            <w:proofErr w:type="spellEnd"/>
            <w:r w:rsidRPr="00286CA3">
              <w:rPr>
                <w:sz w:val="16"/>
                <w:szCs w:val="16"/>
              </w:rPr>
              <w:t xml:space="preserve"> Yield Strength</w:t>
            </w:r>
          </w:p>
        </w:tc>
      </w:tr>
      <w:tr w:rsidR="00455651" w:rsidRPr="00286CA3" w14:paraId="40A374AE" w14:textId="77777777" w:rsidTr="00F51536">
        <w:trPr>
          <w:trHeight w:val="275"/>
        </w:trPr>
        <w:tc>
          <w:tcPr>
            <w:tcW w:w="4675" w:type="dxa"/>
          </w:tcPr>
          <w:p w14:paraId="24A1E244" w14:textId="77777777" w:rsidR="00455651" w:rsidRPr="00286CA3" w:rsidRDefault="00455651" w:rsidP="00F51536">
            <w:pPr>
              <w:pStyle w:val="TableParagraph"/>
              <w:spacing w:before="1"/>
              <w:rPr>
                <w:sz w:val="16"/>
                <w:szCs w:val="16"/>
              </w:rPr>
            </w:pPr>
            <w:r w:rsidRPr="00286CA3">
              <w:rPr>
                <w:sz w:val="16"/>
                <w:szCs w:val="16"/>
              </w:rPr>
              <w:t>Structural Steel Square Tube</w:t>
            </w:r>
          </w:p>
        </w:tc>
        <w:tc>
          <w:tcPr>
            <w:tcW w:w="4675" w:type="dxa"/>
          </w:tcPr>
          <w:p w14:paraId="7172152E" w14:textId="77777777" w:rsidR="00455651" w:rsidRPr="00286CA3" w:rsidRDefault="00455651" w:rsidP="00F51536">
            <w:pPr>
              <w:pStyle w:val="TableParagraph"/>
              <w:spacing w:before="1"/>
              <w:rPr>
                <w:sz w:val="16"/>
                <w:szCs w:val="16"/>
              </w:rPr>
            </w:pPr>
            <w:r w:rsidRPr="00286CA3">
              <w:rPr>
                <w:sz w:val="16"/>
                <w:szCs w:val="16"/>
              </w:rPr>
              <w:t xml:space="preserve">ASTM A-500 ~ 50 </w:t>
            </w:r>
            <w:proofErr w:type="spellStart"/>
            <w:r w:rsidRPr="00286CA3">
              <w:rPr>
                <w:sz w:val="16"/>
                <w:szCs w:val="16"/>
              </w:rPr>
              <w:t>Ksi</w:t>
            </w:r>
            <w:proofErr w:type="spellEnd"/>
            <w:r w:rsidRPr="00286CA3">
              <w:rPr>
                <w:sz w:val="16"/>
                <w:szCs w:val="16"/>
              </w:rPr>
              <w:t xml:space="preserve"> Yield Strength</w:t>
            </w:r>
          </w:p>
        </w:tc>
      </w:tr>
      <w:tr w:rsidR="00455651" w:rsidRPr="00286CA3" w14:paraId="2992046D" w14:textId="77777777" w:rsidTr="00F51536">
        <w:trPr>
          <w:trHeight w:val="277"/>
        </w:trPr>
        <w:tc>
          <w:tcPr>
            <w:tcW w:w="4675" w:type="dxa"/>
          </w:tcPr>
          <w:p w14:paraId="59C01180" w14:textId="77777777" w:rsidR="00455651" w:rsidRPr="00286CA3" w:rsidRDefault="00455651" w:rsidP="00F51536">
            <w:pPr>
              <w:pStyle w:val="TableParagraph"/>
              <w:spacing w:before="4"/>
              <w:rPr>
                <w:sz w:val="16"/>
                <w:szCs w:val="16"/>
              </w:rPr>
            </w:pPr>
            <w:r w:rsidRPr="00286CA3">
              <w:rPr>
                <w:sz w:val="16"/>
                <w:szCs w:val="16"/>
              </w:rPr>
              <w:t>Horizontals~ Flat Bar</w:t>
            </w:r>
          </w:p>
        </w:tc>
        <w:tc>
          <w:tcPr>
            <w:tcW w:w="4675" w:type="dxa"/>
          </w:tcPr>
          <w:p w14:paraId="386C309F" w14:textId="77777777" w:rsidR="00455651" w:rsidRPr="00286CA3" w:rsidRDefault="00455651" w:rsidP="00F51536">
            <w:pPr>
              <w:pStyle w:val="TableParagraph"/>
              <w:spacing w:before="4"/>
              <w:rPr>
                <w:sz w:val="16"/>
                <w:szCs w:val="16"/>
              </w:rPr>
            </w:pPr>
            <w:r w:rsidRPr="00286CA3">
              <w:rPr>
                <w:sz w:val="16"/>
                <w:szCs w:val="16"/>
              </w:rPr>
              <w:t xml:space="preserve">ASTM A-500 ~ 50 </w:t>
            </w:r>
            <w:proofErr w:type="spellStart"/>
            <w:r w:rsidRPr="00286CA3">
              <w:rPr>
                <w:sz w:val="16"/>
                <w:szCs w:val="16"/>
              </w:rPr>
              <w:t>Ksi</w:t>
            </w:r>
            <w:proofErr w:type="spellEnd"/>
            <w:r w:rsidRPr="00286CA3">
              <w:rPr>
                <w:sz w:val="16"/>
                <w:szCs w:val="16"/>
              </w:rPr>
              <w:t xml:space="preserve"> Yield Strength</w:t>
            </w:r>
          </w:p>
        </w:tc>
      </w:tr>
      <w:tr w:rsidR="00455651" w:rsidRPr="00286CA3" w14:paraId="16ECDB7B" w14:textId="77777777" w:rsidTr="00F51536">
        <w:trPr>
          <w:trHeight w:val="275"/>
        </w:trPr>
        <w:tc>
          <w:tcPr>
            <w:tcW w:w="4675" w:type="dxa"/>
          </w:tcPr>
          <w:p w14:paraId="61C09A12" w14:textId="77777777" w:rsidR="00455651" w:rsidRPr="00286CA3" w:rsidRDefault="00455651" w:rsidP="00F51536">
            <w:pPr>
              <w:pStyle w:val="TableParagraph"/>
              <w:spacing w:before="1"/>
              <w:rPr>
                <w:sz w:val="16"/>
                <w:szCs w:val="16"/>
              </w:rPr>
            </w:pPr>
            <w:r w:rsidRPr="00286CA3">
              <w:rPr>
                <w:sz w:val="16"/>
                <w:szCs w:val="16"/>
              </w:rPr>
              <w:t>Welded E70 Electrode</w:t>
            </w:r>
          </w:p>
        </w:tc>
        <w:tc>
          <w:tcPr>
            <w:tcW w:w="4675" w:type="dxa"/>
          </w:tcPr>
          <w:p w14:paraId="34E38187" w14:textId="77777777" w:rsidR="00455651" w:rsidRPr="00286CA3" w:rsidRDefault="00455651" w:rsidP="00F51536">
            <w:pPr>
              <w:pStyle w:val="TableParagraph"/>
              <w:spacing w:before="1"/>
              <w:rPr>
                <w:sz w:val="16"/>
                <w:szCs w:val="16"/>
              </w:rPr>
            </w:pPr>
            <w:r w:rsidRPr="00286CA3">
              <w:rPr>
                <w:sz w:val="16"/>
                <w:szCs w:val="16"/>
              </w:rPr>
              <w:t>AWS D1.1 Latest Rev.</w:t>
            </w:r>
          </w:p>
        </w:tc>
      </w:tr>
      <w:tr w:rsidR="00455651" w:rsidRPr="00286CA3" w14:paraId="00EAD864" w14:textId="77777777" w:rsidTr="00F51536">
        <w:trPr>
          <w:trHeight w:val="275"/>
        </w:trPr>
        <w:tc>
          <w:tcPr>
            <w:tcW w:w="4675" w:type="dxa"/>
          </w:tcPr>
          <w:p w14:paraId="17ACC372" w14:textId="77777777" w:rsidR="00455651" w:rsidRPr="00286CA3" w:rsidRDefault="00455651" w:rsidP="00F51536">
            <w:pPr>
              <w:pStyle w:val="TableParagraph"/>
              <w:spacing w:before="1"/>
              <w:rPr>
                <w:sz w:val="16"/>
                <w:szCs w:val="16"/>
              </w:rPr>
            </w:pPr>
            <w:r w:rsidRPr="00286CA3">
              <w:rPr>
                <w:sz w:val="16"/>
                <w:szCs w:val="16"/>
              </w:rPr>
              <w:t>Hot Dipped Galvanize Tower ~ ASTM A-123</w:t>
            </w:r>
          </w:p>
        </w:tc>
        <w:tc>
          <w:tcPr>
            <w:tcW w:w="4675" w:type="dxa"/>
          </w:tcPr>
          <w:p w14:paraId="59D2A402" w14:textId="77777777" w:rsidR="00455651" w:rsidRPr="00286CA3" w:rsidRDefault="00455651" w:rsidP="00F51536">
            <w:pPr>
              <w:pStyle w:val="TableParagraph"/>
              <w:spacing w:before="1"/>
              <w:rPr>
                <w:sz w:val="16"/>
                <w:szCs w:val="16"/>
              </w:rPr>
            </w:pPr>
            <w:r w:rsidRPr="00286CA3">
              <w:rPr>
                <w:sz w:val="16"/>
                <w:szCs w:val="16"/>
              </w:rPr>
              <w:t xml:space="preserve">ASTM A-500 ~ 50 </w:t>
            </w:r>
            <w:proofErr w:type="spellStart"/>
            <w:r w:rsidRPr="00286CA3">
              <w:rPr>
                <w:sz w:val="16"/>
                <w:szCs w:val="16"/>
              </w:rPr>
              <w:t>Ksi</w:t>
            </w:r>
            <w:proofErr w:type="spellEnd"/>
            <w:r w:rsidRPr="00286CA3">
              <w:rPr>
                <w:sz w:val="16"/>
                <w:szCs w:val="16"/>
              </w:rPr>
              <w:t xml:space="preserve"> Yield Strength</w:t>
            </w:r>
          </w:p>
        </w:tc>
      </w:tr>
      <w:tr w:rsidR="00455651" w:rsidRPr="00286CA3" w14:paraId="6EABE498" w14:textId="77777777" w:rsidTr="00F51536">
        <w:trPr>
          <w:trHeight w:val="275"/>
        </w:trPr>
        <w:tc>
          <w:tcPr>
            <w:tcW w:w="4675" w:type="dxa"/>
          </w:tcPr>
          <w:p w14:paraId="4C7C2AE0" w14:textId="77777777" w:rsidR="00455651" w:rsidRPr="00286CA3" w:rsidRDefault="00455651" w:rsidP="00F51536">
            <w:pPr>
              <w:pStyle w:val="TableParagraph"/>
              <w:spacing w:before="1"/>
              <w:rPr>
                <w:sz w:val="16"/>
                <w:szCs w:val="16"/>
              </w:rPr>
            </w:pPr>
            <w:r w:rsidRPr="00286CA3">
              <w:rPr>
                <w:sz w:val="16"/>
                <w:szCs w:val="16"/>
              </w:rPr>
              <w:t>Hardware/Bolts</w:t>
            </w:r>
          </w:p>
        </w:tc>
        <w:tc>
          <w:tcPr>
            <w:tcW w:w="4675" w:type="dxa"/>
          </w:tcPr>
          <w:p w14:paraId="5285B635" w14:textId="77777777" w:rsidR="00455651" w:rsidRPr="00286CA3" w:rsidRDefault="00455651" w:rsidP="00F51536">
            <w:pPr>
              <w:pStyle w:val="TableParagraph"/>
              <w:spacing w:before="1"/>
              <w:rPr>
                <w:sz w:val="16"/>
                <w:szCs w:val="16"/>
              </w:rPr>
            </w:pPr>
            <w:r w:rsidRPr="00286CA3">
              <w:rPr>
                <w:sz w:val="16"/>
                <w:szCs w:val="16"/>
              </w:rPr>
              <w:t>ECO Guard Grade 9 Bolts</w:t>
            </w:r>
          </w:p>
        </w:tc>
      </w:tr>
    </w:tbl>
    <w:p w14:paraId="536D9726" w14:textId="77777777" w:rsidR="00455651" w:rsidRDefault="00455651" w:rsidP="00455651">
      <w:pPr>
        <w:pStyle w:val="BodyText"/>
        <w:spacing w:before="10"/>
        <w:ind w:left="0"/>
        <w:rPr>
          <w:b/>
          <w:sz w:val="17"/>
        </w:rPr>
      </w:pPr>
    </w:p>
    <w:p w14:paraId="2E4C776E" w14:textId="77777777" w:rsidR="00455651" w:rsidRDefault="00455651" w:rsidP="00455651">
      <w:pPr>
        <w:spacing w:before="1"/>
        <w:ind w:left="100"/>
        <w:rPr>
          <w:i/>
          <w:sz w:val="18"/>
        </w:rPr>
      </w:pPr>
      <w:r>
        <w:rPr>
          <w:i/>
          <w:color w:val="C45911"/>
          <w:sz w:val="18"/>
        </w:rPr>
        <w:t>Not including standard wear items i.e. electrical, brakes, tires, bearings, jacks, rubber and plastics).</w:t>
      </w:r>
    </w:p>
    <w:p w14:paraId="468E7CA5" w14:textId="77777777" w:rsidR="00455651" w:rsidRDefault="00455651" w:rsidP="00455651">
      <w:pPr>
        <w:pStyle w:val="BodyText"/>
        <w:spacing w:before="1"/>
        <w:ind w:left="0"/>
        <w:rPr>
          <w:i/>
        </w:rPr>
      </w:pPr>
    </w:p>
    <w:p w14:paraId="63509CEE" w14:textId="77777777" w:rsidR="00455651" w:rsidRDefault="00455651" w:rsidP="00455651">
      <w:pPr>
        <w:ind w:left="100"/>
        <w:rPr>
          <w:i/>
          <w:sz w:val="18"/>
        </w:rPr>
      </w:pPr>
      <w:r>
        <w:rPr>
          <w:i/>
          <w:color w:val="C45911"/>
          <w:sz w:val="14"/>
        </w:rPr>
        <w:t xml:space="preserve">LIFETIME WARRANTY AS DESCRIBED ON WEBSITE </w:t>
      </w:r>
      <w:r>
        <w:rPr>
          <w:i/>
          <w:color w:val="C45911"/>
          <w:sz w:val="18"/>
        </w:rPr>
        <w:t>HTTPS://LANDAMOBILESYSTEMS.COM/COMPANY/LMS-WARRANTY</w:t>
      </w:r>
    </w:p>
    <w:p w14:paraId="46D82205" w14:textId="77777777" w:rsidR="00377CED" w:rsidRPr="00591F34" w:rsidRDefault="00377CED" w:rsidP="00377CED">
      <w:pPr>
        <w:shd w:val="clear" w:color="auto" w:fill="FFFFFF"/>
        <w:textAlignment w:val="baseline"/>
        <w:rPr>
          <w:caps/>
          <w:sz w:val="18"/>
          <w:szCs w:val="20"/>
        </w:rPr>
      </w:pPr>
    </w:p>
    <w:p w14:paraId="6C9DF5D3" w14:textId="77777777" w:rsidR="00377CED" w:rsidRDefault="00377CED" w:rsidP="00377CED"/>
    <w:p w14:paraId="03729868" w14:textId="6A8F56B3" w:rsidR="007109B1" w:rsidRDefault="007109B1" w:rsidP="00377CED">
      <w:pPr>
        <w:spacing w:before="89"/>
        <w:ind w:left="160"/>
        <w:rPr>
          <w:sz w:val="20"/>
        </w:rPr>
      </w:pPr>
    </w:p>
    <w:sectPr w:rsidR="007109B1" w:rsidSect="00D210F6">
      <w:headerReference w:type="default" r:id="rId7"/>
      <w:type w:val="continuous"/>
      <w:pgSz w:w="12240" w:h="15840"/>
      <w:pgMar w:top="864" w:right="1440" w:bottom="1008"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2746" w14:textId="77777777" w:rsidR="00B0255E" w:rsidRDefault="00B0255E" w:rsidP="006A692B">
      <w:r>
        <w:separator/>
      </w:r>
    </w:p>
  </w:endnote>
  <w:endnote w:type="continuationSeparator" w:id="0">
    <w:p w14:paraId="661E5126" w14:textId="77777777" w:rsidR="00B0255E" w:rsidRDefault="00B0255E" w:rsidP="006A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88B8A" w14:textId="77777777" w:rsidR="00B0255E" w:rsidRDefault="00B0255E" w:rsidP="006A692B">
      <w:r>
        <w:separator/>
      </w:r>
    </w:p>
  </w:footnote>
  <w:footnote w:type="continuationSeparator" w:id="0">
    <w:p w14:paraId="6309CF9C" w14:textId="77777777" w:rsidR="00B0255E" w:rsidRDefault="00B0255E" w:rsidP="006A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0995" w14:textId="45CE3E9A" w:rsidR="006A692B" w:rsidRDefault="006A692B" w:rsidP="006A692B">
    <w:pPr>
      <w:pStyle w:val="Header"/>
      <w:tabs>
        <w:tab w:val="clear" w:pos="4680"/>
        <w:tab w:val="clear" w:pos="9360"/>
        <w:tab w:val="left" w:pos="1755"/>
      </w:tabs>
    </w:pPr>
    <w:r>
      <w:tab/>
    </w:r>
    <w:r>
      <w:rPr>
        <w:noProof/>
      </w:rPr>
      <w:drawing>
        <wp:inline distT="0" distB="0" distL="0" distR="0" wp14:anchorId="14447E34" wp14:editId="32F07F14">
          <wp:extent cx="5943600" cy="675640"/>
          <wp:effectExtent l="0" t="0" r="0" b="0"/>
          <wp:docPr id="7" name="image1.jpeg" descr="A picture containing object  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43600" cy="67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A3A"/>
    <w:multiLevelType w:val="hybridMultilevel"/>
    <w:tmpl w:val="67EAD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A3B9C"/>
    <w:multiLevelType w:val="hybridMultilevel"/>
    <w:tmpl w:val="47BA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D0B6F"/>
    <w:multiLevelType w:val="multilevel"/>
    <w:tmpl w:val="C046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72262"/>
    <w:multiLevelType w:val="hybridMultilevel"/>
    <w:tmpl w:val="9346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756B1"/>
    <w:multiLevelType w:val="hybridMultilevel"/>
    <w:tmpl w:val="0A56E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AA73DA"/>
    <w:multiLevelType w:val="hybridMultilevel"/>
    <w:tmpl w:val="9F285864"/>
    <w:lvl w:ilvl="0" w:tplc="B2946106">
      <w:start w:val="1"/>
      <w:numFmt w:val="decimal"/>
      <w:lvlText w:val="%1"/>
      <w:lvlJc w:val="left"/>
      <w:pPr>
        <w:ind w:left="311" w:hanging="152"/>
      </w:pPr>
      <w:rPr>
        <w:rFonts w:ascii="Times New Roman" w:eastAsia="Times New Roman" w:hAnsi="Times New Roman" w:cs="Times New Roman" w:hint="default"/>
        <w:w w:val="99"/>
        <w:sz w:val="20"/>
        <w:szCs w:val="20"/>
        <w:lang w:val="en-US" w:eastAsia="en-US" w:bidi="en-US"/>
      </w:rPr>
    </w:lvl>
    <w:lvl w:ilvl="1" w:tplc="7DB635B4">
      <w:numFmt w:val="bullet"/>
      <w:lvlText w:val="•"/>
      <w:lvlJc w:val="left"/>
      <w:pPr>
        <w:ind w:left="1352" w:hanging="152"/>
      </w:pPr>
      <w:rPr>
        <w:rFonts w:hint="default"/>
        <w:lang w:val="en-US" w:eastAsia="en-US" w:bidi="en-US"/>
      </w:rPr>
    </w:lvl>
    <w:lvl w:ilvl="2" w:tplc="B28C4822">
      <w:numFmt w:val="bullet"/>
      <w:lvlText w:val="•"/>
      <w:lvlJc w:val="left"/>
      <w:pPr>
        <w:ind w:left="2384" w:hanging="152"/>
      </w:pPr>
      <w:rPr>
        <w:rFonts w:hint="default"/>
        <w:lang w:val="en-US" w:eastAsia="en-US" w:bidi="en-US"/>
      </w:rPr>
    </w:lvl>
    <w:lvl w:ilvl="3" w:tplc="C284CBEA">
      <w:numFmt w:val="bullet"/>
      <w:lvlText w:val="•"/>
      <w:lvlJc w:val="left"/>
      <w:pPr>
        <w:ind w:left="3416" w:hanging="152"/>
      </w:pPr>
      <w:rPr>
        <w:rFonts w:hint="default"/>
        <w:lang w:val="en-US" w:eastAsia="en-US" w:bidi="en-US"/>
      </w:rPr>
    </w:lvl>
    <w:lvl w:ilvl="4" w:tplc="6AAEF2F2">
      <w:numFmt w:val="bullet"/>
      <w:lvlText w:val="•"/>
      <w:lvlJc w:val="left"/>
      <w:pPr>
        <w:ind w:left="4448" w:hanging="152"/>
      </w:pPr>
      <w:rPr>
        <w:rFonts w:hint="default"/>
        <w:lang w:val="en-US" w:eastAsia="en-US" w:bidi="en-US"/>
      </w:rPr>
    </w:lvl>
    <w:lvl w:ilvl="5" w:tplc="DF684A9C">
      <w:numFmt w:val="bullet"/>
      <w:lvlText w:val="•"/>
      <w:lvlJc w:val="left"/>
      <w:pPr>
        <w:ind w:left="5480" w:hanging="152"/>
      </w:pPr>
      <w:rPr>
        <w:rFonts w:hint="default"/>
        <w:lang w:val="en-US" w:eastAsia="en-US" w:bidi="en-US"/>
      </w:rPr>
    </w:lvl>
    <w:lvl w:ilvl="6" w:tplc="B8CAA6BC">
      <w:numFmt w:val="bullet"/>
      <w:lvlText w:val="•"/>
      <w:lvlJc w:val="left"/>
      <w:pPr>
        <w:ind w:left="6512" w:hanging="152"/>
      </w:pPr>
      <w:rPr>
        <w:rFonts w:hint="default"/>
        <w:lang w:val="en-US" w:eastAsia="en-US" w:bidi="en-US"/>
      </w:rPr>
    </w:lvl>
    <w:lvl w:ilvl="7" w:tplc="F814BA3E">
      <w:numFmt w:val="bullet"/>
      <w:lvlText w:val="•"/>
      <w:lvlJc w:val="left"/>
      <w:pPr>
        <w:ind w:left="7544" w:hanging="152"/>
      </w:pPr>
      <w:rPr>
        <w:rFonts w:hint="default"/>
        <w:lang w:val="en-US" w:eastAsia="en-US" w:bidi="en-US"/>
      </w:rPr>
    </w:lvl>
    <w:lvl w:ilvl="8" w:tplc="582C0F2A">
      <w:numFmt w:val="bullet"/>
      <w:lvlText w:val="•"/>
      <w:lvlJc w:val="left"/>
      <w:pPr>
        <w:ind w:left="8576" w:hanging="152"/>
      </w:pPr>
      <w:rPr>
        <w:rFonts w:hint="default"/>
        <w:lang w:val="en-US" w:eastAsia="en-US" w:bidi="en-US"/>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B1"/>
    <w:rsid w:val="000121D5"/>
    <w:rsid w:val="0008544D"/>
    <w:rsid w:val="000B7109"/>
    <w:rsid w:val="000C6290"/>
    <w:rsid w:val="0010603A"/>
    <w:rsid w:val="00164450"/>
    <w:rsid w:val="001E1587"/>
    <w:rsid w:val="00377CED"/>
    <w:rsid w:val="00455651"/>
    <w:rsid w:val="004561C0"/>
    <w:rsid w:val="0056459A"/>
    <w:rsid w:val="005F127E"/>
    <w:rsid w:val="005F7BE7"/>
    <w:rsid w:val="00650249"/>
    <w:rsid w:val="006A692B"/>
    <w:rsid w:val="007109B1"/>
    <w:rsid w:val="00781C4B"/>
    <w:rsid w:val="008E05A3"/>
    <w:rsid w:val="00930719"/>
    <w:rsid w:val="00930C9C"/>
    <w:rsid w:val="00942F7B"/>
    <w:rsid w:val="00970FB5"/>
    <w:rsid w:val="009A6D22"/>
    <w:rsid w:val="00A6036B"/>
    <w:rsid w:val="00A629FF"/>
    <w:rsid w:val="00A97E7B"/>
    <w:rsid w:val="00B0255E"/>
    <w:rsid w:val="00C16B9E"/>
    <w:rsid w:val="00D210F6"/>
    <w:rsid w:val="00D52FA2"/>
    <w:rsid w:val="00E10932"/>
    <w:rsid w:val="00F0348A"/>
    <w:rsid w:val="00F51536"/>
    <w:rsid w:val="00F7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A6A1"/>
  <w15:docId w15:val="{06AB540E-C559-4EAA-B1D7-2F76B4FC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
    </w:pPr>
    <w:rPr>
      <w:sz w:val="20"/>
      <w:szCs w:val="20"/>
    </w:rPr>
  </w:style>
  <w:style w:type="paragraph" w:styleId="ListParagraph">
    <w:name w:val="List Paragraph"/>
    <w:basedOn w:val="Normal"/>
    <w:uiPriority w:val="34"/>
    <w:qFormat/>
    <w:pPr>
      <w:ind w:left="311" w:hanging="151"/>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377CED"/>
    <w:rPr>
      <w:i/>
      <w:iCs/>
    </w:rPr>
  </w:style>
  <w:style w:type="table" w:styleId="TableGrid">
    <w:name w:val="Table Grid"/>
    <w:basedOn w:val="TableNormal"/>
    <w:uiPriority w:val="39"/>
    <w:rsid w:val="00377CE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CED"/>
    <w:pPr>
      <w:widowControl/>
      <w:autoSpaceDE/>
      <w:autoSpaceDN/>
    </w:pPr>
  </w:style>
  <w:style w:type="character" w:customStyle="1" w:styleId="BodyTextChar">
    <w:name w:val="Body Text Char"/>
    <w:basedOn w:val="DefaultParagraphFont"/>
    <w:link w:val="BodyText"/>
    <w:uiPriority w:val="1"/>
    <w:rsid w:val="00377CED"/>
    <w:rPr>
      <w:rFonts w:ascii="Times New Roman" w:eastAsia="Times New Roman" w:hAnsi="Times New Roman" w:cs="Times New Roman"/>
      <w:sz w:val="20"/>
      <w:szCs w:val="20"/>
      <w:lang w:bidi="en-US"/>
    </w:rPr>
  </w:style>
  <w:style w:type="paragraph" w:styleId="Header">
    <w:name w:val="header"/>
    <w:basedOn w:val="Normal"/>
    <w:link w:val="HeaderChar"/>
    <w:uiPriority w:val="99"/>
    <w:unhideWhenUsed/>
    <w:rsid w:val="006A692B"/>
    <w:pPr>
      <w:tabs>
        <w:tab w:val="center" w:pos="4680"/>
        <w:tab w:val="right" w:pos="9360"/>
      </w:tabs>
    </w:pPr>
  </w:style>
  <w:style w:type="character" w:customStyle="1" w:styleId="HeaderChar">
    <w:name w:val="Header Char"/>
    <w:basedOn w:val="DefaultParagraphFont"/>
    <w:link w:val="Header"/>
    <w:uiPriority w:val="99"/>
    <w:rsid w:val="006A692B"/>
    <w:rPr>
      <w:rFonts w:ascii="Times New Roman" w:eastAsia="Times New Roman" w:hAnsi="Times New Roman" w:cs="Times New Roman"/>
      <w:lang w:bidi="en-US"/>
    </w:rPr>
  </w:style>
  <w:style w:type="paragraph" w:styleId="Footer">
    <w:name w:val="footer"/>
    <w:basedOn w:val="Normal"/>
    <w:link w:val="FooterChar"/>
    <w:uiPriority w:val="99"/>
    <w:unhideWhenUsed/>
    <w:rsid w:val="006A692B"/>
    <w:pPr>
      <w:tabs>
        <w:tab w:val="center" w:pos="4680"/>
        <w:tab w:val="right" w:pos="9360"/>
      </w:tabs>
    </w:pPr>
  </w:style>
  <w:style w:type="character" w:customStyle="1" w:styleId="FooterChar">
    <w:name w:val="Footer Char"/>
    <w:basedOn w:val="DefaultParagraphFont"/>
    <w:link w:val="Footer"/>
    <w:uiPriority w:val="99"/>
    <w:rsid w:val="006A692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Landa</dc:creator>
  <cp:keywords/>
  <dc:description/>
  <cp:lastModifiedBy>reda Byrd</cp:lastModifiedBy>
  <cp:revision>6</cp:revision>
  <dcterms:created xsi:type="dcterms:W3CDTF">2019-01-11T16:09:00Z</dcterms:created>
  <dcterms:modified xsi:type="dcterms:W3CDTF">2019-01-11T16:26:00Z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Acrobat PDFMaker 18 for Word</vt:lpwstr>
  </property>
  <property fmtid="{D5CDD505-2E9C-101B-9397-08002B2CF9AE}" pid="4" name="LastSaved">
    <vt:filetime>2018-08-01T00:00:00Z</vt:filetime>
  </property>
</Properties>
</file>